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26DEA" w14:textId="77777777" w:rsidR="00FD425A" w:rsidRDefault="00FD425A" w:rsidP="00E34D45">
      <w:pPr>
        <w:pStyle w:val="aff8"/>
        <w:rPr>
          <w:sz w:val="40"/>
          <w:szCs w:val="36"/>
        </w:rPr>
      </w:pPr>
    </w:p>
    <w:p w14:paraId="4CEB4694" w14:textId="6D7A93C2" w:rsidR="00441119" w:rsidRDefault="001C3286" w:rsidP="007E1DDE">
      <w:pPr>
        <w:pStyle w:val="19"/>
        <w:spacing w:before="5400" w:after="5400"/>
      </w:pPr>
      <w:bookmarkStart w:id="0" w:name="_Toc167460780"/>
      <w:bookmarkStart w:id="1" w:name="_Toc168475266"/>
      <w:r w:rsidRPr="003C2CE0">
        <w:t>《森林大作戰</w:t>
      </w:r>
      <w:r w:rsidRPr="003C2CE0">
        <w:t xml:space="preserve"> </w:t>
      </w:r>
      <w:r w:rsidRPr="003C2CE0">
        <w:t>神秘地下通道》</w:t>
      </w:r>
      <w:r w:rsidR="007E1DDE">
        <w:br/>
      </w:r>
      <w:proofErr w:type="gramStart"/>
      <w:r w:rsidRPr="003C2CE0">
        <w:t>桌遊</w:t>
      </w:r>
      <w:r>
        <w:rPr>
          <w:rFonts w:hint="eastAsia"/>
        </w:rPr>
        <w:t>課程</w:t>
      </w:r>
      <w:proofErr w:type="gramEnd"/>
      <w:r>
        <w:rPr>
          <w:rFonts w:hint="eastAsia"/>
        </w:rPr>
        <w:t>師資培訓</w:t>
      </w:r>
      <w:r w:rsidRPr="003C2CE0">
        <w:t>活動辦法</w:t>
      </w:r>
      <w:bookmarkEnd w:id="0"/>
      <w:bookmarkEnd w:id="1"/>
    </w:p>
    <w:p w14:paraId="4D619840" w14:textId="77777777" w:rsidR="00441119" w:rsidRDefault="00441119">
      <w:pPr>
        <w:widowControl/>
        <w:rPr>
          <w:rFonts w:ascii="Times New Roman" w:eastAsia="標楷體" w:hAnsi="Times New Roman" w:cs="Times New Roman"/>
          <w:b/>
          <w:bCs/>
          <w:sz w:val="35"/>
          <w:szCs w:val="32"/>
        </w:rPr>
      </w:pPr>
      <w:r>
        <w:br w:type="page"/>
      </w:r>
    </w:p>
    <w:p w14:paraId="3CFE83E4" w14:textId="77777777" w:rsidR="00441119" w:rsidRPr="00181138" w:rsidRDefault="00441119" w:rsidP="00181138">
      <w:pPr>
        <w:spacing w:after="160" w:line="0" w:lineRule="atLeast"/>
        <w:jc w:val="center"/>
        <w:rPr>
          <w:rFonts w:ascii="Times New Roman" w:eastAsia="標楷體" w:hAnsi="Times New Roman" w:cs="Times New Roman"/>
          <w:b/>
          <w:bCs/>
          <w:sz w:val="32"/>
          <w:szCs w:val="32"/>
          <w14:ligatures w14:val="standardContextual"/>
        </w:rPr>
      </w:pPr>
      <w:r w:rsidRPr="00181138">
        <w:rPr>
          <w:rFonts w:ascii="Times New Roman" w:eastAsia="標楷體" w:hAnsi="Times New Roman" w:cs="Times New Roman" w:hint="eastAsia"/>
          <w:b/>
          <w:bCs/>
          <w:sz w:val="32"/>
          <w:szCs w:val="32"/>
          <w14:ligatures w14:val="standardContextual"/>
        </w:rPr>
        <w:lastRenderedPageBreak/>
        <w:t>內政部國土管理署</w:t>
      </w:r>
    </w:p>
    <w:p w14:paraId="07191930" w14:textId="0B16875D" w:rsidR="00441119" w:rsidRPr="00181138" w:rsidRDefault="00441119" w:rsidP="00181138">
      <w:pPr>
        <w:spacing w:after="160" w:line="0" w:lineRule="atLeast"/>
        <w:jc w:val="center"/>
        <w:rPr>
          <w:rFonts w:ascii="Times New Roman" w:eastAsia="標楷體" w:hAnsi="Times New Roman" w:cs="Times New Roman"/>
          <w:b/>
          <w:bCs/>
          <w:sz w:val="32"/>
          <w:szCs w:val="32"/>
          <w14:ligatures w14:val="standardContextual"/>
        </w:rPr>
      </w:pPr>
      <w:proofErr w:type="gramStart"/>
      <w:r w:rsidRPr="00181138">
        <w:rPr>
          <w:rFonts w:ascii="Times New Roman" w:eastAsia="標楷體" w:hAnsi="Times New Roman" w:cs="Times New Roman" w:hint="eastAsia"/>
          <w:b/>
          <w:bCs/>
          <w:sz w:val="32"/>
          <w:szCs w:val="32"/>
          <w14:ligatures w14:val="standardContextual"/>
        </w:rPr>
        <w:t>《森林大作戰</w:t>
      </w:r>
      <w:r w:rsidRPr="00181138">
        <w:rPr>
          <w:rFonts w:ascii="Times New Roman" w:eastAsia="標楷體" w:hAnsi="Times New Roman" w:cs="Times New Roman" w:hint="eastAsia"/>
          <w:b/>
          <w:bCs/>
          <w:sz w:val="32"/>
          <w:szCs w:val="32"/>
          <w14:ligatures w14:val="standardContextual"/>
        </w:rPr>
        <w:t xml:space="preserve"> </w:t>
      </w:r>
      <w:r w:rsidRPr="00181138">
        <w:rPr>
          <w:rFonts w:ascii="Times New Roman" w:eastAsia="標楷體" w:hAnsi="Times New Roman" w:cs="Times New Roman" w:hint="eastAsia"/>
          <w:b/>
          <w:bCs/>
          <w:sz w:val="32"/>
          <w:szCs w:val="32"/>
          <w14:ligatures w14:val="standardContextual"/>
        </w:rPr>
        <w:t>神秘地下通道》桌遊課程</w:t>
      </w:r>
      <w:proofErr w:type="gramEnd"/>
      <w:r w:rsidRPr="00181138">
        <w:rPr>
          <w:rFonts w:ascii="Times New Roman" w:eastAsia="標楷體" w:hAnsi="Times New Roman" w:cs="Times New Roman" w:hint="eastAsia"/>
          <w:b/>
          <w:bCs/>
          <w:sz w:val="32"/>
          <w:szCs w:val="32"/>
          <w14:ligatures w14:val="standardContextual"/>
        </w:rPr>
        <w:t>師資培訓活動辦法</w:t>
      </w:r>
    </w:p>
    <w:p w14:paraId="78FF693D" w14:textId="0900D84B" w:rsidR="001C3286" w:rsidRPr="00A83487" w:rsidRDefault="00A83487" w:rsidP="00A83487">
      <w:pPr>
        <w:spacing w:after="80" w:line="276" w:lineRule="auto"/>
        <w:jc w:val="both"/>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一、</w:t>
      </w:r>
      <w:r w:rsidR="001C3286" w:rsidRPr="00A83487">
        <w:rPr>
          <w:rFonts w:ascii="Times New Roman" w:eastAsia="標楷體" w:hAnsi="Times New Roman" w:cs="Times New Roman"/>
          <w:b/>
          <w:bCs/>
          <w:sz w:val="28"/>
          <w:szCs w:val="28"/>
        </w:rPr>
        <w:t>活動目的</w:t>
      </w:r>
    </w:p>
    <w:p w14:paraId="79754251" w14:textId="77777777" w:rsidR="001C3286" w:rsidRPr="000D182A" w:rsidRDefault="001C3286" w:rsidP="001C3286">
      <w:pPr>
        <w:pStyle w:val="a8"/>
        <w:spacing w:line="276" w:lineRule="auto"/>
        <w:ind w:leftChars="0" w:left="567" w:firstLineChars="177" w:firstLine="425"/>
        <w:jc w:val="both"/>
        <w:rPr>
          <w:rFonts w:ascii="Times New Roman" w:hAnsi="Times New Roman" w:cs="Times New Roman"/>
        </w:rPr>
      </w:pPr>
      <w:r w:rsidRPr="003C2CE0">
        <w:rPr>
          <w:rFonts w:ascii="Times New Roman" w:hAnsi="Times New Roman" w:cs="Times New Roman"/>
        </w:rPr>
        <w:t>為</w:t>
      </w:r>
      <w:r>
        <w:rPr>
          <w:rFonts w:ascii="Times New Roman" w:hAnsi="Times New Roman" w:cs="Times New Roman" w:hint="eastAsia"/>
        </w:rPr>
        <w:t>增加第一線教育工作者對於下水道建設議題之認識，並教導如何將此議題融入教學課程中，特規劃</w:t>
      </w:r>
      <w:proofErr w:type="gramStart"/>
      <w:r w:rsidRPr="004E1C2F">
        <w:rPr>
          <w:rFonts w:ascii="Times New Roman" w:hAnsi="Times New Roman" w:cs="Times New Roman" w:hint="eastAsia"/>
        </w:rPr>
        <w:t>《森林大作戰</w:t>
      </w:r>
      <w:r w:rsidRPr="004E1C2F">
        <w:rPr>
          <w:rFonts w:ascii="Times New Roman" w:hAnsi="Times New Roman" w:cs="Times New Roman" w:hint="eastAsia"/>
        </w:rPr>
        <w:t xml:space="preserve"> </w:t>
      </w:r>
      <w:r w:rsidRPr="004E1C2F">
        <w:rPr>
          <w:rFonts w:ascii="Times New Roman" w:hAnsi="Times New Roman" w:cs="Times New Roman" w:hint="eastAsia"/>
        </w:rPr>
        <w:t>神秘地下通道》</w:t>
      </w:r>
      <w:r>
        <w:rPr>
          <w:rFonts w:ascii="Times New Roman" w:hAnsi="Times New Roman" w:cs="Times New Roman" w:hint="eastAsia"/>
        </w:rPr>
        <w:t>桌遊課程</w:t>
      </w:r>
      <w:proofErr w:type="gramEnd"/>
      <w:r>
        <w:rPr>
          <w:rFonts w:ascii="Times New Roman" w:hAnsi="Times New Roman" w:cs="Times New Roman" w:hint="eastAsia"/>
        </w:rPr>
        <w:t>師資培訓活動，將下水道議題藉</w:t>
      </w:r>
      <w:proofErr w:type="gramStart"/>
      <w:r>
        <w:rPr>
          <w:rFonts w:ascii="Times New Roman" w:hAnsi="Times New Roman" w:cs="Times New Roman" w:hint="eastAsia"/>
        </w:rPr>
        <w:t>由桌遊</w:t>
      </w:r>
      <w:proofErr w:type="gramEnd"/>
      <w:r>
        <w:rPr>
          <w:rFonts w:ascii="Times New Roman" w:hAnsi="Times New Roman" w:cs="Times New Roman" w:hint="eastAsia"/>
        </w:rPr>
        <w:t>教具融入課程。從遊戲中體驗下水道建設的重要性，以及讓第一線教師瞭解如何運用教具使更多學生知曉</w:t>
      </w:r>
      <w:r w:rsidRPr="000D182A">
        <w:rPr>
          <w:rFonts w:ascii="Times New Roman" w:hAnsi="Times New Roman" w:cs="Times New Roman" w:hint="eastAsia"/>
        </w:rPr>
        <w:t>臺灣下水道建設工程以及下水道工程人員的職務內容，進而讓環境永續的觀念</w:t>
      </w:r>
      <w:r>
        <w:rPr>
          <w:rFonts w:ascii="Times New Roman" w:hAnsi="Times New Roman" w:cs="Times New Roman" w:hint="eastAsia"/>
        </w:rPr>
        <w:t>得以</w:t>
      </w:r>
      <w:r w:rsidRPr="000D182A">
        <w:rPr>
          <w:rFonts w:ascii="Times New Roman" w:hAnsi="Times New Roman" w:cs="Times New Roman" w:hint="eastAsia"/>
        </w:rPr>
        <w:t>向下扎根</w:t>
      </w:r>
      <w:r>
        <w:rPr>
          <w:rFonts w:ascii="Times New Roman" w:hAnsi="Times New Roman" w:cs="Times New Roman" w:hint="eastAsia"/>
        </w:rPr>
        <w:t>，使</w:t>
      </w:r>
      <w:r w:rsidRPr="000D182A">
        <w:rPr>
          <w:rFonts w:ascii="Times New Roman" w:hAnsi="Times New Roman" w:cs="Times New Roman" w:hint="eastAsia"/>
        </w:rPr>
        <w:t>莘莘學子能從活潑的課堂中吸收新知、建立正確觀念，創造學習的感動與價值。</w:t>
      </w:r>
    </w:p>
    <w:p w14:paraId="227E12B1" w14:textId="77777777" w:rsidR="001C3286" w:rsidRPr="003C2CE0" w:rsidRDefault="001C3286" w:rsidP="00A83487">
      <w:pPr>
        <w:pStyle w:val="a8"/>
        <w:numPr>
          <w:ilvl w:val="0"/>
          <w:numId w:val="25"/>
        </w:numPr>
        <w:spacing w:after="8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辦理單位</w:t>
      </w:r>
    </w:p>
    <w:p w14:paraId="599FCE1E" w14:textId="77777777" w:rsidR="001C3286" w:rsidRPr="003C2CE0" w:rsidRDefault="001C3286" w:rsidP="00E7683C">
      <w:pPr>
        <w:pStyle w:val="a8"/>
        <w:numPr>
          <w:ilvl w:val="0"/>
          <w:numId w:val="26"/>
        </w:numPr>
        <w:spacing w:after="80" w:line="276" w:lineRule="auto"/>
        <w:ind w:leftChars="0"/>
        <w:jc w:val="both"/>
        <w:rPr>
          <w:rFonts w:ascii="Times New Roman" w:hAnsi="Times New Roman" w:cs="Times New Roman"/>
        </w:rPr>
      </w:pPr>
      <w:r w:rsidRPr="003C2CE0">
        <w:rPr>
          <w:rFonts w:ascii="Times New Roman" w:hAnsi="Times New Roman" w:cs="Times New Roman"/>
        </w:rPr>
        <w:t>主辦單位：內政部國土管理署</w:t>
      </w:r>
    </w:p>
    <w:p w14:paraId="62B3291E" w14:textId="77777777" w:rsidR="001C3286" w:rsidRPr="003C2CE0" w:rsidRDefault="001C3286" w:rsidP="00E7683C">
      <w:pPr>
        <w:pStyle w:val="a8"/>
        <w:numPr>
          <w:ilvl w:val="0"/>
          <w:numId w:val="26"/>
        </w:numPr>
        <w:spacing w:after="80" w:line="276" w:lineRule="auto"/>
        <w:ind w:leftChars="0"/>
        <w:jc w:val="both"/>
        <w:rPr>
          <w:rFonts w:ascii="Times New Roman" w:hAnsi="Times New Roman" w:cs="Times New Roman"/>
        </w:rPr>
      </w:pPr>
      <w:r w:rsidRPr="003C2CE0">
        <w:rPr>
          <w:rFonts w:ascii="Times New Roman" w:hAnsi="Times New Roman" w:cs="Times New Roman"/>
        </w:rPr>
        <w:t>承辦單位：民視文化事業股份有限公司</w:t>
      </w:r>
    </w:p>
    <w:p w14:paraId="0E3D4409" w14:textId="77777777" w:rsidR="001C3286" w:rsidRPr="003C2CE0" w:rsidRDefault="001C3286" w:rsidP="00E7683C">
      <w:pPr>
        <w:pStyle w:val="a8"/>
        <w:numPr>
          <w:ilvl w:val="0"/>
          <w:numId w:val="25"/>
        </w:numPr>
        <w:spacing w:after="80" w:line="276" w:lineRule="auto"/>
        <w:ind w:leftChars="0" w:left="567" w:hanging="567"/>
        <w:jc w:val="both"/>
        <w:rPr>
          <w:rFonts w:ascii="Times New Roman" w:hAnsi="Times New Roman" w:cs="Times New Roman"/>
          <w:b/>
          <w:bCs/>
          <w:sz w:val="28"/>
          <w:szCs w:val="28"/>
        </w:rPr>
      </w:pPr>
      <w:r>
        <w:rPr>
          <w:rFonts w:ascii="Times New Roman" w:hAnsi="Times New Roman" w:cs="Times New Roman" w:hint="eastAsia"/>
          <w:b/>
          <w:bCs/>
          <w:sz w:val="28"/>
          <w:szCs w:val="28"/>
        </w:rPr>
        <w:t>招生時間及對象</w:t>
      </w:r>
    </w:p>
    <w:p w14:paraId="5F67C278" w14:textId="79B1F6FD" w:rsidR="001C3286" w:rsidRDefault="001C3286" w:rsidP="00E7683C">
      <w:pPr>
        <w:pStyle w:val="a8"/>
        <w:numPr>
          <w:ilvl w:val="0"/>
          <w:numId w:val="27"/>
        </w:numPr>
        <w:spacing w:after="80" w:line="276" w:lineRule="auto"/>
        <w:ind w:leftChars="0"/>
        <w:jc w:val="both"/>
        <w:rPr>
          <w:rFonts w:ascii="Times New Roman" w:hAnsi="Times New Roman" w:cs="Times New Roman"/>
        </w:rPr>
      </w:pPr>
      <w:r>
        <w:rPr>
          <w:rFonts w:ascii="Times New Roman" w:hAnsi="Times New Roman" w:cs="Times New Roman" w:hint="eastAsia"/>
        </w:rPr>
        <w:t>報名日期：即日起至</w:t>
      </w:r>
      <w:r>
        <w:rPr>
          <w:rFonts w:ascii="Times New Roman" w:hAnsi="Times New Roman" w:cs="Times New Roman" w:hint="eastAsia"/>
        </w:rPr>
        <w:t>113</w:t>
      </w:r>
      <w:r>
        <w:rPr>
          <w:rFonts w:ascii="Times New Roman" w:hAnsi="Times New Roman" w:cs="Times New Roman" w:hint="eastAsia"/>
        </w:rPr>
        <w:t>年</w:t>
      </w:r>
      <w:r>
        <w:rPr>
          <w:rFonts w:ascii="Times New Roman" w:hAnsi="Times New Roman" w:cs="Times New Roman" w:hint="eastAsia"/>
        </w:rPr>
        <w:t>7</w:t>
      </w:r>
      <w:r>
        <w:rPr>
          <w:rFonts w:ascii="Times New Roman" w:hAnsi="Times New Roman" w:cs="Times New Roman" w:hint="eastAsia"/>
        </w:rPr>
        <w:t>月</w:t>
      </w:r>
      <w:r w:rsidR="00BF6DD9">
        <w:rPr>
          <w:rFonts w:ascii="Times New Roman" w:hAnsi="Times New Roman" w:cs="Times New Roman" w:hint="eastAsia"/>
        </w:rPr>
        <w:t>1</w:t>
      </w:r>
      <w:r>
        <w:rPr>
          <w:rFonts w:ascii="Times New Roman" w:hAnsi="Times New Roman" w:cs="Times New Roman" w:hint="eastAsia"/>
        </w:rPr>
        <w:t>5</w:t>
      </w:r>
      <w:r>
        <w:rPr>
          <w:rFonts w:ascii="Times New Roman" w:hAnsi="Times New Roman" w:cs="Times New Roman" w:hint="eastAsia"/>
        </w:rPr>
        <w:t>日</w:t>
      </w:r>
      <w:r>
        <w:rPr>
          <w:rFonts w:ascii="Times New Roman" w:hAnsi="Times New Roman" w:cs="Times New Roman" w:hint="eastAsia"/>
        </w:rPr>
        <w:t>23:59</w:t>
      </w:r>
      <w:r>
        <w:rPr>
          <w:rFonts w:ascii="Times New Roman" w:hAnsi="Times New Roman" w:cs="Times New Roman" w:hint="eastAsia"/>
        </w:rPr>
        <w:t>，或額滿為止。</w:t>
      </w:r>
    </w:p>
    <w:p w14:paraId="6E2248C5" w14:textId="77777777" w:rsidR="00E7683C" w:rsidRDefault="001C3286" w:rsidP="009441F5">
      <w:pPr>
        <w:pStyle w:val="a8"/>
        <w:numPr>
          <w:ilvl w:val="0"/>
          <w:numId w:val="27"/>
        </w:numPr>
        <w:spacing w:after="80" w:line="276" w:lineRule="auto"/>
        <w:ind w:leftChars="0"/>
        <w:jc w:val="both"/>
        <w:rPr>
          <w:rFonts w:ascii="Times New Roman" w:hAnsi="Times New Roman" w:cs="Times New Roman"/>
        </w:rPr>
      </w:pPr>
      <w:r w:rsidRPr="00E7683C">
        <w:rPr>
          <w:rFonts w:ascii="Times New Roman" w:hAnsi="Times New Roman" w:cs="Times New Roman" w:hint="eastAsia"/>
        </w:rPr>
        <w:t>報名</w:t>
      </w:r>
      <w:r w:rsidRPr="00E7683C">
        <w:rPr>
          <w:rFonts w:ascii="Times New Roman" w:hAnsi="Times New Roman" w:cs="Times New Roman"/>
        </w:rPr>
        <w:t>方式：</w:t>
      </w:r>
      <w:proofErr w:type="gramStart"/>
      <w:r w:rsidRPr="00E7683C">
        <w:rPr>
          <w:rFonts w:ascii="Times New Roman" w:hAnsi="Times New Roman" w:cs="Times New Roman"/>
        </w:rPr>
        <w:t>採</w:t>
      </w:r>
      <w:proofErr w:type="gramEnd"/>
      <w:r w:rsidRPr="00E7683C">
        <w:rPr>
          <w:rFonts w:ascii="Times New Roman" w:hAnsi="Times New Roman" w:cs="Times New Roman"/>
        </w:rPr>
        <w:t>網路報名方式，</w:t>
      </w:r>
      <w:proofErr w:type="gramStart"/>
      <w:r w:rsidRPr="00E7683C">
        <w:rPr>
          <w:rFonts w:ascii="Times New Roman" w:hAnsi="Times New Roman" w:cs="Times New Roman" w:hint="eastAsia"/>
        </w:rPr>
        <w:t>填寫線上表單</w:t>
      </w:r>
      <w:proofErr w:type="gramEnd"/>
      <w:r w:rsidRPr="00E7683C">
        <w:rPr>
          <w:rFonts w:ascii="Times New Roman" w:hAnsi="Times New Roman" w:cs="Times New Roman"/>
        </w:rPr>
        <w:t>，即可參加</w:t>
      </w:r>
      <w:r w:rsidRPr="00E7683C">
        <w:rPr>
          <w:rFonts w:ascii="Times New Roman" w:hAnsi="Times New Roman" w:cs="Times New Roman" w:hint="eastAsia"/>
        </w:rPr>
        <w:t>培訓</w:t>
      </w:r>
      <w:r w:rsidRPr="00E7683C">
        <w:rPr>
          <w:rFonts w:ascii="Times New Roman" w:hAnsi="Times New Roman" w:cs="Times New Roman"/>
        </w:rPr>
        <w:t>活動。</w:t>
      </w:r>
    </w:p>
    <w:p w14:paraId="496C6953" w14:textId="2D3B43BE" w:rsidR="001C3286" w:rsidRDefault="001C3286" w:rsidP="009441F5">
      <w:pPr>
        <w:pStyle w:val="a8"/>
        <w:numPr>
          <w:ilvl w:val="0"/>
          <w:numId w:val="27"/>
        </w:numPr>
        <w:spacing w:after="80" w:line="276" w:lineRule="auto"/>
        <w:ind w:leftChars="0"/>
        <w:jc w:val="both"/>
        <w:rPr>
          <w:rFonts w:ascii="Times New Roman" w:hAnsi="Times New Roman" w:cs="Times New Roman"/>
        </w:rPr>
      </w:pPr>
      <w:r w:rsidRPr="00E7683C">
        <w:rPr>
          <w:rFonts w:ascii="Times New Roman" w:hAnsi="Times New Roman" w:cs="Times New Roman"/>
        </w:rPr>
        <w:t>參加對象：</w:t>
      </w:r>
      <w:r w:rsidRPr="00E7683C">
        <w:rPr>
          <w:rFonts w:ascii="Times New Roman" w:hAnsi="Times New Roman" w:cs="Times New Roman" w:hint="eastAsia"/>
        </w:rPr>
        <w:t>各公私立</w:t>
      </w:r>
      <w:r w:rsidRPr="00E7683C">
        <w:rPr>
          <w:rFonts w:ascii="Times New Roman" w:hAnsi="Times New Roman" w:cs="Times New Roman"/>
          <w:b/>
          <w:bCs/>
          <w:u w:val="single"/>
        </w:rPr>
        <w:t>國中、國小現職教師</w:t>
      </w:r>
      <w:r w:rsidRPr="00E7683C">
        <w:rPr>
          <w:rFonts w:ascii="Times New Roman" w:hAnsi="Times New Roman" w:cs="Times New Roman"/>
        </w:rPr>
        <w:t>為主。</w:t>
      </w:r>
      <w:r w:rsidRPr="00E7683C">
        <w:rPr>
          <w:rFonts w:ascii="Times New Roman" w:hAnsi="Times New Roman" w:cs="Times New Roman" w:hint="eastAsia"/>
        </w:rPr>
        <w:t>（報名資料須檢附</w:t>
      </w:r>
      <w:r w:rsidR="000714AB">
        <w:rPr>
          <w:rFonts w:ascii="Times New Roman" w:hAnsi="Times New Roman" w:cs="Times New Roman" w:hint="eastAsia"/>
        </w:rPr>
        <w:t>任教單位服務證明</w:t>
      </w:r>
      <w:r w:rsidRPr="00E7683C">
        <w:rPr>
          <w:rFonts w:ascii="Times New Roman" w:hAnsi="Times New Roman" w:cs="Times New Roman" w:hint="eastAsia"/>
        </w:rPr>
        <w:t>）</w:t>
      </w:r>
    </w:p>
    <w:p w14:paraId="221842B1" w14:textId="77777777" w:rsidR="00B95D3C" w:rsidRDefault="00281010" w:rsidP="009441F5">
      <w:pPr>
        <w:pStyle w:val="a8"/>
        <w:numPr>
          <w:ilvl w:val="0"/>
          <w:numId w:val="27"/>
        </w:numPr>
        <w:spacing w:after="80" w:line="276" w:lineRule="auto"/>
        <w:ind w:leftChars="0"/>
        <w:jc w:val="both"/>
        <w:rPr>
          <w:rFonts w:ascii="Times New Roman" w:hAnsi="Times New Roman" w:cs="Times New Roman"/>
        </w:rPr>
      </w:pPr>
      <w:r>
        <w:rPr>
          <w:rFonts w:ascii="Times New Roman" w:hAnsi="Times New Roman" w:cs="Times New Roman" w:hint="eastAsia"/>
        </w:rPr>
        <w:t>報名連結</w:t>
      </w:r>
      <w:r w:rsidR="003967C3">
        <w:rPr>
          <w:rFonts w:ascii="Times New Roman" w:hAnsi="Times New Roman" w:cs="Times New Roman" w:hint="eastAsia"/>
        </w:rPr>
        <w:t>（報名前請詳閱活動簡章）</w:t>
      </w:r>
      <w:r>
        <w:rPr>
          <w:rFonts w:ascii="Times New Roman" w:hAnsi="Times New Roman" w:cs="Times New Roman" w:hint="eastAsia"/>
        </w:rPr>
        <w:t>：</w:t>
      </w:r>
    </w:p>
    <w:p w14:paraId="7138E2FF" w14:textId="4FD5F9EE" w:rsidR="00B95D3C" w:rsidRPr="00B95D3C" w:rsidRDefault="00B95D3C" w:rsidP="00B95D3C">
      <w:pPr>
        <w:pStyle w:val="a8"/>
        <w:numPr>
          <w:ilvl w:val="2"/>
          <w:numId w:val="41"/>
        </w:numPr>
        <w:spacing w:after="80" w:line="276" w:lineRule="auto"/>
        <w:ind w:leftChars="0" w:left="993" w:hanging="142"/>
        <w:jc w:val="both"/>
        <w:rPr>
          <w:rFonts w:ascii="Times New Roman" w:hAnsi="Times New Roman" w:cs="Times New Roman" w:hint="eastAsia"/>
        </w:rPr>
      </w:pPr>
      <w:r w:rsidRPr="00B95D3C">
        <w:rPr>
          <w:rFonts w:ascii="Times New Roman" w:hAnsi="Times New Roman" w:cs="Times New Roman" w:hint="eastAsia"/>
        </w:rPr>
        <w:t>(</w:t>
      </w:r>
      <w:r w:rsidRPr="00B95D3C">
        <w:rPr>
          <w:rFonts w:ascii="Times New Roman" w:hAnsi="Times New Roman" w:cs="Times New Roman" w:hint="eastAsia"/>
        </w:rPr>
        <w:t>北部場次</w:t>
      </w:r>
      <w:r w:rsidRPr="00B95D3C">
        <w:rPr>
          <w:rFonts w:ascii="Times New Roman" w:hAnsi="Times New Roman" w:cs="Times New Roman" w:hint="eastAsia"/>
        </w:rPr>
        <w:t>)</w:t>
      </w:r>
      <w:hyperlink r:id="rId8" w:history="1">
        <w:r w:rsidRPr="00DF4A37">
          <w:rPr>
            <w:rStyle w:val="aa"/>
            <w:rFonts w:ascii="Times New Roman" w:hAnsi="Times New Roman" w:cs="Times New Roman" w:hint="eastAsia"/>
          </w:rPr>
          <w:t>https://forms.gle/mERAY2yW8Fzmmq</w:t>
        </w:r>
        <w:r w:rsidRPr="00DF4A37">
          <w:rPr>
            <w:rStyle w:val="aa"/>
            <w:rFonts w:ascii="Times New Roman" w:hAnsi="Times New Roman" w:cs="Times New Roman" w:hint="eastAsia"/>
          </w:rPr>
          <w:t>R</w:t>
        </w:r>
        <w:r w:rsidRPr="00DF4A37">
          <w:rPr>
            <w:rStyle w:val="aa"/>
            <w:rFonts w:ascii="Times New Roman" w:hAnsi="Times New Roman" w:cs="Times New Roman" w:hint="eastAsia"/>
          </w:rPr>
          <w:t>KA</w:t>
        </w:r>
      </w:hyperlink>
      <w:r>
        <w:rPr>
          <w:rFonts w:ascii="Times New Roman" w:hAnsi="Times New Roman" w:cs="Times New Roman" w:hint="eastAsia"/>
        </w:rPr>
        <w:t xml:space="preserve"> </w:t>
      </w:r>
    </w:p>
    <w:p w14:paraId="2E695244" w14:textId="4D88CDDA" w:rsidR="00B95D3C" w:rsidRPr="00B95D3C" w:rsidRDefault="00B95D3C" w:rsidP="00B95D3C">
      <w:pPr>
        <w:pStyle w:val="a8"/>
        <w:numPr>
          <w:ilvl w:val="2"/>
          <w:numId w:val="41"/>
        </w:numPr>
        <w:spacing w:after="80" w:line="276" w:lineRule="auto"/>
        <w:ind w:leftChars="0" w:left="993" w:hanging="142"/>
        <w:jc w:val="both"/>
        <w:rPr>
          <w:rFonts w:ascii="Times New Roman" w:hAnsi="Times New Roman" w:cs="Times New Roman" w:hint="eastAsia"/>
        </w:rPr>
      </w:pPr>
      <w:r w:rsidRPr="00B95D3C">
        <w:rPr>
          <w:rFonts w:ascii="Times New Roman" w:hAnsi="Times New Roman" w:cs="Times New Roman" w:hint="eastAsia"/>
        </w:rPr>
        <w:t>(</w:t>
      </w:r>
      <w:r w:rsidRPr="00B95D3C">
        <w:rPr>
          <w:rFonts w:ascii="Times New Roman" w:hAnsi="Times New Roman" w:cs="Times New Roman" w:hint="eastAsia"/>
        </w:rPr>
        <w:t>中部場次</w:t>
      </w:r>
      <w:r w:rsidRPr="00B95D3C">
        <w:rPr>
          <w:rFonts w:ascii="Times New Roman" w:hAnsi="Times New Roman" w:cs="Times New Roman" w:hint="eastAsia"/>
        </w:rPr>
        <w:t>)</w:t>
      </w:r>
      <w:hyperlink r:id="rId9" w:history="1">
        <w:r w:rsidRPr="00DF4A37">
          <w:rPr>
            <w:rStyle w:val="aa"/>
            <w:rFonts w:ascii="Times New Roman" w:hAnsi="Times New Roman" w:cs="Times New Roman" w:hint="eastAsia"/>
          </w:rPr>
          <w:t>https://forms.gle/6VX1ReGC69dHLBNr8</w:t>
        </w:r>
      </w:hyperlink>
      <w:r>
        <w:rPr>
          <w:rFonts w:ascii="Times New Roman" w:hAnsi="Times New Roman" w:cs="Times New Roman" w:hint="eastAsia"/>
        </w:rPr>
        <w:t xml:space="preserve"> </w:t>
      </w:r>
    </w:p>
    <w:p w14:paraId="24F313D0" w14:textId="54DBD3C6" w:rsidR="00281010" w:rsidRPr="00E7683C" w:rsidRDefault="00B95D3C" w:rsidP="00B95D3C">
      <w:pPr>
        <w:pStyle w:val="a8"/>
        <w:numPr>
          <w:ilvl w:val="2"/>
          <w:numId w:val="41"/>
        </w:numPr>
        <w:spacing w:after="80" w:line="276" w:lineRule="auto"/>
        <w:ind w:leftChars="0" w:left="993" w:hanging="142"/>
        <w:jc w:val="both"/>
        <w:rPr>
          <w:rFonts w:ascii="Times New Roman" w:hAnsi="Times New Roman" w:cs="Times New Roman"/>
        </w:rPr>
      </w:pPr>
      <w:r w:rsidRPr="00B95D3C">
        <w:rPr>
          <w:rFonts w:ascii="Times New Roman" w:hAnsi="Times New Roman" w:cs="Times New Roman" w:hint="eastAsia"/>
        </w:rPr>
        <w:t>(</w:t>
      </w:r>
      <w:r w:rsidRPr="00B95D3C">
        <w:rPr>
          <w:rFonts w:ascii="Times New Roman" w:hAnsi="Times New Roman" w:cs="Times New Roman" w:hint="eastAsia"/>
        </w:rPr>
        <w:t>南部場次</w:t>
      </w:r>
      <w:r w:rsidRPr="00B95D3C">
        <w:rPr>
          <w:rFonts w:ascii="Times New Roman" w:hAnsi="Times New Roman" w:cs="Times New Roman" w:hint="eastAsia"/>
        </w:rPr>
        <w:t>)</w:t>
      </w:r>
      <w:hyperlink r:id="rId10" w:history="1">
        <w:r w:rsidRPr="00DF4A37">
          <w:rPr>
            <w:rStyle w:val="aa"/>
            <w:rFonts w:ascii="Times New Roman" w:hAnsi="Times New Roman" w:cs="Times New Roman" w:hint="eastAsia"/>
          </w:rPr>
          <w:t>https://forms.gle/Y9fRMk5S4f2VeKU67</w:t>
        </w:r>
      </w:hyperlink>
      <w:r>
        <w:rPr>
          <w:rFonts w:ascii="Times New Roman" w:hAnsi="Times New Roman" w:cs="Times New Roman" w:hint="eastAsia"/>
        </w:rPr>
        <w:t xml:space="preserve"> </w:t>
      </w:r>
    </w:p>
    <w:p w14:paraId="5F116BFE" w14:textId="77777777" w:rsidR="001C3286" w:rsidRDefault="001C3286" w:rsidP="00E7683C">
      <w:pPr>
        <w:pStyle w:val="a8"/>
        <w:numPr>
          <w:ilvl w:val="0"/>
          <w:numId w:val="25"/>
        </w:numPr>
        <w:spacing w:after="80" w:line="276" w:lineRule="auto"/>
        <w:ind w:leftChars="0" w:left="567" w:hanging="567"/>
        <w:jc w:val="both"/>
        <w:rPr>
          <w:rFonts w:ascii="Times New Roman" w:hAnsi="Times New Roman" w:cs="Times New Roman"/>
          <w:b/>
          <w:bCs/>
          <w:sz w:val="28"/>
          <w:szCs w:val="28"/>
        </w:rPr>
      </w:pPr>
      <w:r>
        <w:rPr>
          <w:rFonts w:ascii="Times New Roman" w:hAnsi="Times New Roman" w:cs="Times New Roman" w:hint="eastAsia"/>
          <w:b/>
          <w:bCs/>
          <w:sz w:val="28"/>
          <w:szCs w:val="28"/>
        </w:rPr>
        <w:t>招生辦法</w:t>
      </w:r>
    </w:p>
    <w:p w14:paraId="3D517FC0" w14:textId="78867503" w:rsidR="00E7683C" w:rsidRDefault="001C3286" w:rsidP="00E7683C">
      <w:pPr>
        <w:pStyle w:val="a8"/>
        <w:numPr>
          <w:ilvl w:val="0"/>
          <w:numId w:val="29"/>
        </w:numPr>
        <w:spacing w:after="80" w:line="276" w:lineRule="auto"/>
        <w:ind w:leftChars="0"/>
        <w:jc w:val="both"/>
        <w:rPr>
          <w:rFonts w:ascii="Times New Roman" w:hAnsi="Times New Roman" w:cs="Times New Roman"/>
        </w:rPr>
      </w:pPr>
      <w:r w:rsidRPr="00E7683C">
        <w:rPr>
          <w:rFonts w:ascii="Times New Roman" w:hAnsi="Times New Roman" w:cs="Times New Roman" w:hint="eastAsia"/>
        </w:rPr>
        <w:t>本活動免費參加，每場次限額</w:t>
      </w:r>
      <w:r w:rsidRPr="00E7683C">
        <w:rPr>
          <w:rFonts w:ascii="Times New Roman" w:hAnsi="Times New Roman" w:cs="Times New Roman" w:hint="eastAsia"/>
        </w:rPr>
        <w:t>32</w:t>
      </w:r>
      <w:r w:rsidRPr="00E7683C">
        <w:rPr>
          <w:rFonts w:ascii="Times New Roman" w:hAnsi="Times New Roman" w:cs="Times New Roman" w:hint="eastAsia"/>
        </w:rPr>
        <w:t>名，每人限報名一場次，</w:t>
      </w:r>
      <w:r w:rsidR="00B85CAA">
        <w:rPr>
          <w:rFonts w:ascii="Times New Roman" w:hAnsi="Times New Roman" w:cs="Times New Roman" w:hint="eastAsia"/>
        </w:rPr>
        <w:t>依報名順序錄取</w:t>
      </w:r>
      <w:r w:rsidR="000B4378">
        <w:rPr>
          <w:rFonts w:ascii="Times New Roman" w:hAnsi="Times New Roman" w:cs="Times New Roman" w:hint="eastAsia"/>
        </w:rPr>
        <w:t>。</w:t>
      </w:r>
    </w:p>
    <w:p w14:paraId="755C0C93" w14:textId="77777777" w:rsidR="002109A1" w:rsidRDefault="001C3286" w:rsidP="002109A1">
      <w:pPr>
        <w:pStyle w:val="a8"/>
        <w:numPr>
          <w:ilvl w:val="0"/>
          <w:numId w:val="29"/>
        </w:numPr>
        <w:spacing w:after="80" w:line="276" w:lineRule="auto"/>
        <w:ind w:leftChars="0"/>
        <w:jc w:val="both"/>
        <w:rPr>
          <w:rFonts w:ascii="Times New Roman" w:hAnsi="Times New Roman" w:cs="Times New Roman"/>
        </w:rPr>
      </w:pPr>
      <w:r w:rsidRPr="002109A1">
        <w:rPr>
          <w:rFonts w:ascii="Times New Roman" w:hAnsi="Times New Roman" w:cs="Times New Roman" w:hint="eastAsia"/>
        </w:rPr>
        <w:t>錄取者請於通知後</w:t>
      </w:r>
      <w:r w:rsidRPr="002109A1">
        <w:rPr>
          <w:rFonts w:ascii="Times New Roman" w:hAnsi="Times New Roman" w:cs="Times New Roman" w:hint="eastAsia"/>
        </w:rPr>
        <w:t>3</w:t>
      </w:r>
      <w:r w:rsidRPr="002109A1">
        <w:rPr>
          <w:rFonts w:ascii="Times New Roman" w:hAnsi="Times New Roman" w:cs="Times New Roman" w:hint="eastAsia"/>
        </w:rPr>
        <w:t>日內，繳納新臺幣</w:t>
      </w:r>
      <w:r w:rsidRPr="002109A1">
        <w:rPr>
          <w:rFonts w:ascii="Times New Roman" w:hAnsi="Times New Roman" w:cs="Times New Roman" w:hint="eastAsia"/>
        </w:rPr>
        <w:t>1,000</w:t>
      </w:r>
      <w:r w:rsidRPr="002109A1">
        <w:rPr>
          <w:rFonts w:ascii="Times New Roman" w:hAnsi="Times New Roman" w:cs="Times New Roman" w:hint="eastAsia"/>
        </w:rPr>
        <w:t>元保證金確保錄取資格，如未於期限內完成保證金繳交，視同放棄資格，並由候補名單遞補；本活動須全程參與，</w:t>
      </w:r>
      <w:r w:rsidRPr="002109A1">
        <w:rPr>
          <w:rFonts w:ascii="Times New Roman" w:hAnsi="Times New Roman" w:cs="Times New Roman" w:hint="eastAsia"/>
        </w:rPr>
        <w:t>1,000</w:t>
      </w:r>
      <w:r w:rsidRPr="002109A1">
        <w:rPr>
          <w:rFonts w:ascii="Times New Roman" w:hAnsi="Times New Roman" w:cs="Times New Roman" w:hint="eastAsia"/>
        </w:rPr>
        <w:t>元保證金將於活動當日結束時憑證件退還。</w:t>
      </w:r>
    </w:p>
    <w:p w14:paraId="3C234EBD" w14:textId="1C13C31A" w:rsidR="000B4378" w:rsidRPr="00B95D3C" w:rsidRDefault="002109A1" w:rsidP="00B95D3C">
      <w:pPr>
        <w:pStyle w:val="a8"/>
        <w:numPr>
          <w:ilvl w:val="0"/>
          <w:numId w:val="29"/>
        </w:numPr>
        <w:spacing w:after="80" w:line="276" w:lineRule="auto"/>
        <w:ind w:leftChars="0"/>
        <w:jc w:val="both"/>
        <w:rPr>
          <w:rFonts w:ascii="Times New Roman" w:hAnsi="Times New Roman" w:cs="Times New Roman"/>
        </w:rPr>
      </w:pPr>
      <w:r w:rsidRPr="002109A1">
        <w:rPr>
          <w:rFonts w:ascii="Times New Roman" w:hAnsi="Times New Roman" w:cs="Times New Roman" w:hint="eastAsia"/>
        </w:rPr>
        <w:t>全程參與課程者，核予教師研習時數</w:t>
      </w:r>
      <w:r w:rsidR="00287AE2">
        <w:rPr>
          <w:rFonts w:ascii="Times New Roman" w:hAnsi="Times New Roman" w:cs="Times New Roman" w:hint="eastAsia"/>
        </w:rPr>
        <w:t>。（</w:t>
      </w:r>
      <w:r w:rsidR="000D4F55">
        <w:rPr>
          <w:rFonts w:ascii="Times New Roman" w:hAnsi="Times New Roman" w:cs="Times New Roman" w:hint="eastAsia"/>
        </w:rPr>
        <w:t>研習時數登錄連結將於</w:t>
      </w:r>
      <w:r w:rsidR="005F63DC">
        <w:rPr>
          <w:rFonts w:ascii="Times New Roman" w:hAnsi="Times New Roman" w:cs="Times New Roman" w:hint="eastAsia"/>
        </w:rPr>
        <w:t>確認</w:t>
      </w:r>
      <w:r w:rsidR="000D4F55">
        <w:rPr>
          <w:rFonts w:ascii="Times New Roman" w:hAnsi="Times New Roman" w:cs="Times New Roman" w:hint="eastAsia"/>
        </w:rPr>
        <w:t>錄取後提供）</w:t>
      </w:r>
      <w:r w:rsidR="00B95D3C">
        <w:rPr>
          <w:rFonts w:ascii="Times New Roman" w:hAnsi="Times New Roman" w:cs="Times New Roman" w:hint="eastAsia"/>
        </w:rPr>
        <w:t>。</w:t>
      </w:r>
    </w:p>
    <w:p w14:paraId="2FA84E74" w14:textId="77777777" w:rsidR="001C3286" w:rsidRPr="003C2CE0" w:rsidRDefault="001C3286" w:rsidP="00E7683C">
      <w:pPr>
        <w:pStyle w:val="a8"/>
        <w:numPr>
          <w:ilvl w:val="0"/>
          <w:numId w:val="25"/>
        </w:numPr>
        <w:spacing w:after="80" w:line="276" w:lineRule="auto"/>
        <w:ind w:leftChars="0" w:left="567" w:hanging="567"/>
        <w:jc w:val="both"/>
        <w:rPr>
          <w:rFonts w:ascii="Times New Roman" w:hAnsi="Times New Roman" w:cs="Times New Roman"/>
          <w:b/>
          <w:bCs/>
          <w:sz w:val="28"/>
          <w:szCs w:val="28"/>
        </w:rPr>
      </w:pPr>
      <w:r>
        <w:rPr>
          <w:rFonts w:ascii="Times New Roman" w:hAnsi="Times New Roman" w:cs="Times New Roman" w:hint="eastAsia"/>
          <w:b/>
          <w:bCs/>
          <w:sz w:val="28"/>
          <w:szCs w:val="28"/>
        </w:rPr>
        <w:lastRenderedPageBreak/>
        <w:t>活動時間與地點</w:t>
      </w:r>
    </w:p>
    <w:tbl>
      <w:tblPr>
        <w:tblStyle w:val="a9"/>
        <w:tblW w:w="10098" w:type="dxa"/>
        <w:jc w:val="center"/>
        <w:tblLook w:val="04A0" w:firstRow="1" w:lastRow="0" w:firstColumn="1" w:lastColumn="0" w:noHBand="0" w:noVBand="1"/>
      </w:tblPr>
      <w:tblGrid>
        <w:gridCol w:w="794"/>
        <w:gridCol w:w="2937"/>
        <w:gridCol w:w="3183"/>
        <w:gridCol w:w="3184"/>
      </w:tblGrid>
      <w:tr w:rsidR="001C3286" w:rsidRPr="003C2CE0" w14:paraId="7771FA40" w14:textId="77777777" w:rsidTr="00137802">
        <w:trPr>
          <w:trHeight w:val="468"/>
          <w:jc w:val="center"/>
        </w:trPr>
        <w:tc>
          <w:tcPr>
            <w:tcW w:w="794" w:type="dxa"/>
            <w:vAlign w:val="center"/>
          </w:tcPr>
          <w:p w14:paraId="66D6774E" w14:textId="77777777" w:rsidR="001C3286" w:rsidRPr="003C2CE0" w:rsidRDefault="001C3286" w:rsidP="002B7C4A">
            <w:pPr>
              <w:pStyle w:val="a8"/>
              <w:spacing w:line="276" w:lineRule="auto"/>
              <w:ind w:leftChars="0" w:left="0"/>
              <w:jc w:val="center"/>
              <w:rPr>
                <w:rFonts w:ascii="Times New Roman" w:hAnsi="Times New Roman" w:cs="Times New Roman"/>
                <w:b/>
                <w:bCs/>
              </w:rPr>
            </w:pPr>
            <w:r>
              <w:rPr>
                <w:rFonts w:ascii="Times New Roman" w:hAnsi="Times New Roman" w:cs="Times New Roman" w:hint="eastAsia"/>
                <w:b/>
                <w:bCs/>
              </w:rPr>
              <w:t>場次</w:t>
            </w:r>
          </w:p>
        </w:tc>
        <w:tc>
          <w:tcPr>
            <w:tcW w:w="2937" w:type="dxa"/>
            <w:vAlign w:val="center"/>
          </w:tcPr>
          <w:p w14:paraId="4CABC9E5" w14:textId="77777777" w:rsidR="001C3286" w:rsidRPr="003C2CE0" w:rsidRDefault="001C3286" w:rsidP="002B7C4A">
            <w:pPr>
              <w:pStyle w:val="a8"/>
              <w:spacing w:line="276" w:lineRule="auto"/>
              <w:ind w:leftChars="0" w:left="0"/>
              <w:jc w:val="center"/>
              <w:rPr>
                <w:rFonts w:ascii="Times New Roman" w:hAnsi="Times New Roman" w:cs="Times New Roman"/>
                <w:b/>
                <w:bCs/>
              </w:rPr>
            </w:pPr>
            <w:r>
              <w:rPr>
                <w:rFonts w:ascii="Times New Roman" w:hAnsi="Times New Roman" w:cs="Times New Roman" w:hint="eastAsia"/>
                <w:b/>
                <w:bCs/>
              </w:rPr>
              <w:t>北部場次</w:t>
            </w:r>
          </w:p>
        </w:tc>
        <w:tc>
          <w:tcPr>
            <w:tcW w:w="3183" w:type="dxa"/>
            <w:vAlign w:val="center"/>
          </w:tcPr>
          <w:p w14:paraId="756D38DE" w14:textId="77777777" w:rsidR="001C3286" w:rsidRPr="003C2CE0" w:rsidRDefault="001C3286" w:rsidP="002B7C4A">
            <w:pPr>
              <w:pStyle w:val="a8"/>
              <w:spacing w:line="276" w:lineRule="auto"/>
              <w:ind w:leftChars="0" w:left="0"/>
              <w:jc w:val="center"/>
              <w:rPr>
                <w:rFonts w:ascii="Times New Roman" w:hAnsi="Times New Roman" w:cs="Times New Roman"/>
                <w:b/>
                <w:bCs/>
              </w:rPr>
            </w:pPr>
            <w:r>
              <w:rPr>
                <w:rFonts w:ascii="Times New Roman" w:hAnsi="Times New Roman" w:cs="Times New Roman" w:hint="eastAsia"/>
                <w:b/>
                <w:bCs/>
              </w:rPr>
              <w:t>中部場次</w:t>
            </w:r>
          </w:p>
        </w:tc>
        <w:tc>
          <w:tcPr>
            <w:tcW w:w="3184" w:type="dxa"/>
            <w:vAlign w:val="center"/>
          </w:tcPr>
          <w:p w14:paraId="7A2BA550" w14:textId="77777777" w:rsidR="001C3286" w:rsidRDefault="001C3286" w:rsidP="002B7C4A">
            <w:pPr>
              <w:pStyle w:val="a8"/>
              <w:spacing w:line="276" w:lineRule="auto"/>
              <w:ind w:leftChars="0" w:left="0"/>
              <w:jc w:val="center"/>
              <w:rPr>
                <w:rFonts w:ascii="Times New Roman" w:hAnsi="Times New Roman" w:cs="Times New Roman"/>
                <w:b/>
                <w:bCs/>
              </w:rPr>
            </w:pPr>
            <w:r>
              <w:rPr>
                <w:rFonts w:ascii="Times New Roman" w:hAnsi="Times New Roman" w:cs="Times New Roman" w:hint="eastAsia"/>
                <w:b/>
                <w:bCs/>
              </w:rPr>
              <w:t>南部場次</w:t>
            </w:r>
          </w:p>
        </w:tc>
      </w:tr>
      <w:tr w:rsidR="001C3286" w:rsidRPr="003C2CE0" w14:paraId="1CDE7290" w14:textId="77777777" w:rsidTr="00137802">
        <w:trPr>
          <w:trHeight w:val="468"/>
          <w:jc w:val="center"/>
        </w:trPr>
        <w:tc>
          <w:tcPr>
            <w:tcW w:w="794" w:type="dxa"/>
            <w:vAlign w:val="center"/>
          </w:tcPr>
          <w:p w14:paraId="6A9A63C1" w14:textId="77777777" w:rsidR="001C3286" w:rsidRPr="00C04684" w:rsidRDefault="001C3286" w:rsidP="002B7C4A">
            <w:pPr>
              <w:pStyle w:val="a8"/>
              <w:spacing w:line="276" w:lineRule="auto"/>
              <w:ind w:leftChars="0" w:left="0"/>
              <w:jc w:val="center"/>
              <w:rPr>
                <w:rFonts w:ascii="Times New Roman" w:hAnsi="Times New Roman" w:cs="Times New Roman"/>
                <w:b/>
                <w:bCs/>
              </w:rPr>
            </w:pPr>
            <w:r w:rsidRPr="00C04684">
              <w:rPr>
                <w:rFonts w:ascii="Times New Roman" w:hAnsi="Times New Roman" w:cs="Times New Roman" w:hint="eastAsia"/>
                <w:b/>
                <w:bCs/>
              </w:rPr>
              <w:t>日期</w:t>
            </w:r>
          </w:p>
        </w:tc>
        <w:tc>
          <w:tcPr>
            <w:tcW w:w="2937" w:type="dxa"/>
            <w:vAlign w:val="center"/>
          </w:tcPr>
          <w:p w14:paraId="3FF1E2B7" w14:textId="4F4350F7" w:rsidR="001C3286" w:rsidRPr="003C2CE0" w:rsidRDefault="001C3286" w:rsidP="002B7C4A">
            <w:pPr>
              <w:pStyle w:val="a8"/>
              <w:spacing w:line="276" w:lineRule="auto"/>
              <w:ind w:leftChars="0" w:left="0"/>
              <w:jc w:val="center"/>
              <w:rPr>
                <w:rFonts w:ascii="Times New Roman" w:hAnsi="Times New Roman" w:cs="Times New Roman"/>
              </w:rPr>
            </w:pPr>
            <w:r>
              <w:rPr>
                <w:rFonts w:ascii="Times New Roman" w:hAnsi="Times New Roman" w:cs="Times New Roman" w:hint="eastAsia"/>
              </w:rPr>
              <w:t>113/7/</w:t>
            </w:r>
            <w:r w:rsidR="007E0C8A">
              <w:rPr>
                <w:rFonts w:ascii="Times New Roman" w:hAnsi="Times New Roman" w:cs="Times New Roman" w:hint="eastAsia"/>
              </w:rPr>
              <w:t>23</w:t>
            </w:r>
            <w:r w:rsidR="007E0C8A" w:rsidDel="007E0C8A">
              <w:rPr>
                <w:rFonts w:ascii="Times New Roman" w:hAnsi="Times New Roman" w:cs="Times New Roman" w:hint="eastAsia"/>
              </w:rPr>
              <w:t xml:space="preserve"> </w:t>
            </w:r>
            <w:r>
              <w:rPr>
                <w:rFonts w:ascii="Times New Roman" w:hAnsi="Times New Roman" w:cs="Times New Roman" w:hint="eastAsia"/>
              </w:rPr>
              <w:t>(</w:t>
            </w:r>
            <w:r w:rsidR="00F529D6">
              <w:rPr>
                <w:rFonts w:ascii="Times New Roman" w:hAnsi="Times New Roman" w:cs="Times New Roman" w:hint="eastAsia"/>
              </w:rPr>
              <w:t>二</w:t>
            </w:r>
            <w:r>
              <w:rPr>
                <w:rFonts w:ascii="Times New Roman" w:hAnsi="Times New Roman" w:cs="Times New Roman" w:hint="eastAsia"/>
              </w:rPr>
              <w:t>)</w:t>
            </w:r>
          </w:p>
        </w:tc>
        <w:tc>
          <w:tcPr>
            <w:tcW w:w="3183" w:type="dxa"/>
            <w:vAlign w:val="center"/>
          </w:tcPr>
          <w:p w14:paraId="3D936D22" w14:textId="75C286FC" w:rsidR="001C3286" w:rsidRPr="003C2CE0" w:rsidRDefault="001C3286" w:rsidP="002B7C4A">
            <w:pPr>
              <w:pStyle w:val="a8"/>
              <w:spacing w:line="276" w:lineRule="auto"/>
              <w:ind w:leftChars="0" w:left="0"/>
              <w:jc w:val="center"/>
              <w:rPr>
                <w:rFonts w:ascii="Times New Roman" w:hAnsi="Times New Roman" w:cs="Times New Roman"/>
              </w:rPr>
            </w:pPr>
            <w:r>
              <w:rPr>
                <w:rFonts w:ascii="Times New Roman" w:hAnsi="Times New Roman" w:cs="Times New Roman" w:hint="eastAsia"/>
              </w:rPr>
              <w:t>113/7/2</w:t>
            </w:r>
            <w:r w:rsidR="00F529D6">
              <w:rPr>
                <w:rFonts w:ascii="Times New Roman" w:hAnsi="Times New Roman" w:cs="Times New Roman" w:hint="eastAsia"/>
              </w:rPr>
              <w:t>6</w:t>
            </w:r>
            <w:r>
              <w:rPr>
                <w:rFonts w:ascii="Times New Roman" w:hAnsi="Times New Roman" w:cs="Times New Roman" w:hint="eastAsia"/>
              </w:rPr>
              <w:t>(</w:t>
            </w:r>
            <w:r w:rsidR="00F529D6">
              <w:rPr>
                <w:rFonts w:ascii="Times New Roman" w:hAnsi="Times New Roman" w:cs="Times New Roman" w:hint="eastAsia"/>
              </w:rPr>
              <w:t>五</w:t>
            </w:r>
            <w:r>
              <w:rPr>
                <w:rFonts w:ascii="Times New Roman" w:hAnsi="Times New Roman" w:cs="Times New Roman" w:hint="eastAsia"/>
              </w:rPr>
              <w:t>)</w:t>
            </w:r>
          </w:p>
        </w:tc>
        <w:tc>
          <w:tcPr>
            <w:tcW w:w="3184" w:type="dxa"/>
            <w:vAlign w:val="center"/>
          </w:tcPr>
          <w:p w14:paraId="5BCE8558" w14:textId="36C6557C" w:rsidR="001C3286" w:rsidRPr="003C2CE0" w:rsidRDefault="001C3286" w:rsidP="002B7C4A">
            <w:pPr>
              <w:pStyle w:val="a8"/>
              <w:spacing w:line="276" w:lineRule="auto"/>
              <w:ind w:leftChars="0" w:left="0"/>
              <w:jc w:val="center"/>
              <w:rPr>
                <w:rFonts w:ascii="Times New Roman" w:hAnsi="Times New Roman" w:cs="Times New Roman"/>
              </w:rPr>
            </w:pPr>
            <w:r>
              <w:rPr>
                <w:rFonts w:ascii="Times New Roman" w:hAnsi="Times New Roman" w:cs="Times New Roman" w:hint="eastAsia"/>
              </w:rPr>
              <w:t>113/7/2</w:t>
            </w:r>
            <w:r w:rsidR="00F529D6">
              <w:rPr>
                <w:rFonts w:ascii="Times New Roman" w:hAnsi="Times New Roman" w:cs="Times New Roman" w:hint="eastAsia"/>
              </w:rPr>
              <w:t>9</w:t>
            </w:r>
            <w:r>
              <w:rPr>
                <w:rFonts w:ascii="Times New Roman" w:hAnsi="Times New Roman" w:cs="Times New Roman" w:hint="eastAsia"/>
              </w:rPr>
              <w:t>(</w:t>
            </w:r>
            <w:proofErr w:type="gramStart"/>
            <w:r w:rsidR="00F529D6">
              <w:rPr>
                <w:rFonts w:ascii="Times New Roman" w:hAnsi="Times New Roman" w:cs="Times New Roman" w:hint="eastAsia"/>
              </w:rPr>
              <w:t>一</w:t>
            </w:r>
            <w:proofErr w:type="gramEnd"/>
            <w:r>
              <w:rPr>
                <w:rFonts w:ascii="Times New Roman" w:hAnsi="Times New Roman" w:cs="Times New Roman" w:hint="eastAsia"/>
              </w:rPr>
              <w:t>)</w:t>
            </w:r>
          </w:p>
        </w:tc>
      </w:tr>
      <w:tr w:rsidR="001C3286" w:rsidRPr="003C2CE0" w14:paraId="3F9309EC" w14:textId="77777777" w:rsidTr="00137802">
        <w:trPr>
          <w:trHeight w:val="468"/>
          <w:jc w:val="center"/>
        </w:trPr>
        <w:tc>
          <w:tcPr>
            <w:tcW w:w="794" w:type="dxa"/>
            <w:vAlign w:val="center"/>
          </w:tcPr>
          <w:p w14:paraId="1CDDBFE1" w14:textId="77777777" w:rsidR="001C3286" w:rsidRPr="00C04684" w:rsidRDefault="001C3286" w:rsidP="002B7C4A">
            <w:pPr>
              <w:pStyle w:val="a8"/>
              <w:spacing w:line="276" w:lineRule="auto"/>
              <w:ind w:leftChars="0" w:left="0"/>
              <w:jc w:val="center"/>
              <w:rPr>
                <w:rFonts w:ascii="Times New Roman" w:hAnsi="Times New Roman" w:cs="Times New Roman"/>
                <w:b/>
                <w:bCs/>
              </w:rPr>
            </w:pPr>
            <w:r w:rsidRPr="00C04684">
              <w:rPr>
                <w:rFonts w:ascii="Times New Roman" w:hAnsi="Times New Roman" w:cs="Times New Roman"/>
                <w:b/>
                <w:bCs/>
              </w:rPr>
              <w:t>時間</w:t>
            </w:r>
          </w:p>
        </w:tc>
        <w:tc>
          <w:tcPr>
            <w:tcW w:w="9304" w:type="dxa"/>
            <w:gridSpan w:val="3"/>
            <w:vAlign w:val="center"/>
          </w:tcPr>
          <w:p w14:paraId="0216CBBF" w14:textId="77777777" w:rsidR="001C3286" w:rsidRPr="003C2CE0" w:rsidRDefault="001C3286" w:rsidP="002B7C4A">
            <w:pPr>
              <w:pStyle w:val="a8"/>
              <w:spacing w:line="276" w:lineRule="auto"/>
              <w:ind w:leftChars="0" w:left="0"/>
              <w:jc w:val="center"/>
              <w:rPr>
                <w:rFonts w:ascii="Times New Roman" w:hAnsi="Times New Roman" w:cs="Times New Roman"/>
              </w:rPr>
            </w:pPr>
            <w:r>
              <w:rPr>
                <w:rFonts w:ascii="Times New Roman" w:hAnsi="Times New Roman" w:cs="Times New Roman" w:hint="eastAsia"/>
              </w:rPr>
              <w:t>AM10:00</w:t>
            </w:r>
            <w:r>
              <w:rPr>
                <w:rFonts w:ascii="Times New Roman" w:hAnsi="Times New Roman" w:cs="Times New Roman" w:hint="eastAsia"/>
              </w:rPr>
              <w:t>～</w:t>
            </w:r>
            <w:r>
              <w:rPr>
                <w:rFonts w:ascii="Times New Roman" w:hAnsi="Times New Roman" w:cs="Times New Roman" w:hint="eastAsia"/>
              </w:rPr>
              <w:t>PM6:00</w:t>
            </w:r>
          </w:p>
        </w:tc>
      </w:tr>
      <w:tr w:rsidR="001C3286" w:rsidRPr="003C2CE0" w14:paraId="750444C4" w14:textId="77777777" w:rsidTr="00137802">
        <w:trPr>
          <w:trHeight w:val="468"/>
          <w:jc w:val="center"/>
        </w:trPr>
        <w:tc>
          <w:tcPr>
            <w:tcW w:w="794" w:type="dxa"/>
            <w:vAlign w:val="center"/>
          </w:tcPr>
          <w:p w14:paraId="06F06AAC" w14:textId="77777777" w:rsidR="001C3286" w:rsidRPr="00C04684" w:rsidRDefault="001C3286" w:rsidP="002B7C4A">
            <w:pPr>
              <w:pStyle w:val="a8"/>
              <w:spacing w:line="276" w:lineRule="auto"/>
              <w:ind w:leftChars="0" w:left="0"/>
              <w:jc w:val="center"/>
              <w:rPr>
                <w:rFonts w:ascii="Times New Roman" w:hAnsi="Times New Roman" w:cs="Times New Roman"/>
                <w:b/>
                <w:bCs/>
              </w:rPr>
            </w:pPr>
            <w:r w:rsidRPr="00C04684">
              <w:rPr>
                <w:rFonts w:ascii="Times New Roman" w:hAnsi="Times New Roman" w:cs="Times New Roman" w:hint="eastAsia"/>
                <w:b/>
                <w:bCs/>
              </w:rPr>
              <w:t>地點</w:t>
            </w:r>
          </w:p>
        </w:tc>
        <w:tc>
          <w:tcPr>
            <w:tcW w:w="2937" w:type="dxa"/>
            <w:vAlign w:val="center"/>
          </w:tcPr>
          <w:p w14:paraId="5038FAFC" w14:textId="77777777" w:rsidR="001C3286" w:rsidRPr="003C2CE0" w:rsidRDefault="001C3286" w:rsidP="002B7C4A">
            <w:pPr>
              <w:pStyle w:val="a8"/>
              <w:spacing w:line="276" w:lineRule="auto"/>
              <w:ind w:leftChars="0" w:left="0"/>
              <w:jc w:val="center"/>
              <w:rPr>
                <w:rFonts w:ascii="Times New Roman" w:hAnsi="Times New Roman" w:cs="Times New Roman"/>
              </w:rPr>
            </w:pPr>
            <w:r w:rsidRPr="00423529">
              <w:rPr>
                <w:rFonts w:ascii="Times New Roman" w:hAnsi="Times New Roman" w:cs="Times New Roman" w:hint="eastAsia"/>
              </w:rPr>
              <w:t>桃園北區水資源回收中心</w:t>
            </w:r>
          </w:p>
        </w:tc>
        <w:tc>
          <w:tcPr>
            <w:tcW w:w="3183" w:type="dxa"/>
            <w:vAlign w:val="center"/>
          </w:tcPr>
          <w:p w14:paraId="35017FB9" w14:textId="77777777" w:rsidR="001C3286" w:rsidRPr="003C2CE0" w:rsidRDefault="001C3286" w:rsidP="002B7C4A">
            <w:pPr>
              <w:pStyle w:val="a8"/>
              <w:spacing w:line="276" w:lineRule="auto"/>
              <w:ind w:leftChars="0" w:left="0"/>
              <w:jc w:val="center"/>
              <w:rPr>
                <w:rFonts w:ascii="Times New Roman" w:hAnsi="Times New Roman" w:cs="Times New Roman"/>
              </w:rPr>
            </w:pPr>
            <w:r w:rsidRPr="00D97BCA">
              <w:rPr>
                <w:rFonts w:ascii="Times New Roman" w:hAnsi="Times New Roman" w:cs="Times New Roman" w:hint="eastAsia"/>
              </w:rPr>
              <w:t>彰化市水資源回收中心</w:t>
            </w:r>
          </w:p>
        </w:tc>
        <w:tc>
          <w:tcPr>
            <w:tcW w:w="3184" w:type="dxa"/>
            <w:vAlign w:val="center"/>
          </w:tcPr>
          <w:p w14:paraId="158D9E72" w14:textId="77777777" w:rsidR="001C3286" w:rsidRPr="003C2CE0" w:rsidRDefault="001C3286" w:rsidP="002B7C4A">
            <w:pPr>
              <w:pStyle w:val="a8"/>
              <w:spacing w:line="276" w:lineRule="auto"/>
              <w:ind w:leftChars="0" w:left="0"/>
              <w:jc w:val="center"/>
              <w:rPr>
                <w:rFonts w:ascii="Times New Roman" w:hAnsi="Times New Roman" w:cs="Times New Roman"/>
              </w:rPr>
            </w:pPr>
            <w:proofErr w:type="gramStart"/>
            <w:r w:rsidRPr="00185E98">
              <w:rPr>
                <w:rFonts w:ascii="Times New Roman" w:hAnsi="Times New Roman" w:cs="Times New Roman" w:hint="eastAsia"/>
              </w:rPr>
              <w:t>臺</w:t>
            </w:r>
            <w:proofErr w:type="gramEnd"/>
            <w:r w:rsidRPr="00185E98">
              <w:rPr>
                <w:rFonts w:ascii="Times New Roman" w:hAnsi="Times New Roman" w:cs="Times New Roman" w:hint="eastAsia"/>
              </w:rPr>
              <w:t>南市永康水資源回收中心</w:t>
            </w:r>
          </w:p>
        </w:tc>
      </w:tr>
      <w:tr w:rsidR="001C3286" w:rsidRPr="003C2CE0" w14:paraId="22DFBF3F" w14:textId="77777777" w:rsidTr="00137802">
        <w:trPr>
          <w:trHeight w:val="468"/>
          <w:jc w:val="center"/>
        </w:trPr>
        <w:tc>
          <w:tcPr>
            <w:tcW w:w="794" w:type="dxa"/>
            <w:vAlign w:val="center"/>
          </w:tcPr>
          <w:p w14:paraId="3FCF0CBD" w14:textId="77777777" w:rsidR="001C3286" w:rsidRPr="00C04684" w:rsidRDefault="001C3286" w:rsidP="002B7C4A">
            <w:pPr>
              <w:pStyle w:val="a8"/>
              <w:spacing w:line="276" w:lineRule="auto"/>
              <w:ind w:leftChars="0" w:left="0"/>
              <w:jc w:val="center"/>
              <w:rPr>
                <w:rFonts w:ascii="Times New Roman" w:hAnsi="Times New Roman" w:cs="Times New Roman"/>
                <w:b/>
                <w:bCs/>
              </w:rPr>
            </w:pPr>
            <w:r w:rsidRPr="00C04684">
              <w:rPr>
                <w:rFonts w:ascii="Times New Roman" w:hAnsi="Times New Roman" w:cs="Times New Roman" w:hint="eastAsia"/>
                <w:b/>
                <w:bCs/>
              </w:rPr>
              <w:t>地址</w:t>
            </w:r>
          </w:p>
        </w:tc>
        <w:tc>
          <w:tcPr>
            <w:tcW w:w="2937" w:type="dxa"/>
            <w:vAlign w:val="center"/>
          </w:tcPr>
          <w:p w14:paraId="05287A1E" w14:textId="601DD420" w:rsidR="001C3286" w:rsidRPr="003C2CE0" w:rsidRDefault="001C3286" w:rsidP="002B7C4A">
            <w:pPr>
              <w:pStyle w:val="a8"/>
              <w:spacing w:line="276" w:lineRule="auto"/>
              <w:ind w:leftChars="0" w:left="0"/>
              <w:jc w:val="center"/>
              <w:rPr>
                <w:rFonts w:ascii="Times New Roman" w:hAnsi="Times New Roman" w:cs="Times New Roman"/>
              </w:rPr>
            </w:pPr>
            <w:r w:rsidRPr="001E56E0">
              <w:rPr>
                <w:rFonts w:ascii="Times New Roman" w:hAnsi="Times New Roman" w:cs="Times New Roman" w:hint="eastAsia"/>
              </w:rPr>
              <w:t>桃園市蘆竹區</w:t>
            </w:r>
            <w:r w:rsidR="00F529D6">
              <w:rPr>
                <w:rFonts w:ascii="Times New Roman" w:hAnsi="Times New Roman" w:cs="Times New Roman"/>
              </w:rPr>
              <w:br/>
            </w:r>
            <w:r w:rsidRPr="001E56E0">
              <w:rPr>
                <w:rFonts w:ascii="Times New Roman" w:hAnsi="Times New Roman" w:cs="Times New Roman" w:hint="eastAsia"/>
              </w:rPr>
              <w:t>富華路一段</w:t>
            </w:r>
            <w:r w:rsidRPr="001E56E0">
              <w:rPr>
                <w:rFonts w:ascii="Times New Roman" w:hAnsi="Times New Roman" w:cs="Times New Roman" w:hint="eastAsia"/>
              </w:rPr>
              <w:t>177</w:t>
            </w:r>
            <w:r w:rsidRPr="001E56E0">
              <w:rPr>
                <w:rFonts w:ascii="Times New Roman" w:hAnsi="Times New Roman" w:cs="Times New Roman" w:hint="eastAsia"/>
              </w:rPr>
              <w:t>號</w:t>
            </w:r>
          </w:p>
        </w:tc>
        <w:tc>
          <w:tcPr>
            <w:tcW w:w="3183" w:type="dxa"/>
            <w:vAlign w:val="center"/>
          </w:tcPr>
          <w:p w14:paraId="7CE18100" w14:textId="77777777" w:rsidR="001C3286" w:rsidRPr="003C2CE0" w:rsidRDefault="001C3286" w:rsidP="002B7C4A">
            <w:pPr>
              <w:pStyle w:val="a8"/>
              <w:spacing w:line="276" w:lineRule="auto"/>
              <w:ind w:leftChars="0" w:left="0"/>
              <w:jc w:val="center"/>
              <w:rPr>
                <w:rFonts w:ascii="Times New Roman" w:hAnsi="Times New Roman" w:cs="Times New Roman"/>
              </w:rPr>
            </w:pPr>
            <w:r w:rsidRPr="00AA2652">
              <w:rPr>
                <w:rFonts w:ascii="Times New Roman" w:hAnsi="Times New Roman" w:cs="Times New Roman" w:hint="eastAsia"/>
              </w:rPr>
              <w:t>彰化市中華西路</w:t>
            </w:r>
            <w:r w:rsidRPr="00AA2652">
              <w:rPr>
                <w:rFonts w:ascii="Times New Roman" w:hAnsi="Times New Roman" w:cs="Times New Roman" w:hint="eastAsia"/>
              </w:rPr>
              <w:t>701</w:t>
            </w:r>
            <w:r w:rsidRPr="00AA2652">
              <w:rPr>
                <w:rFonts w:ascii="Times New Roman" w:hAnsi="Times New Roman" w:cs="Times New Roman" w:hint="eastAsia"/>
              </w:rPr>
              <w:t>號</w:t>
            </w:r>
          </w:p>
        </w:tc>
        <w:tc>
          <w:tcPr>
            <w:tcW w:w="3184" w:type="dxa"/>
            <w:vAlign w:val="center"/>
          </w:tcPr>
          <w:p w14:paraId="721ECE5D" w14:textId="77777777" w:rsidR="001C3286" w:rsidRPr="003C2CE0" w:rsidRDefault="001C3286" w:rsidP="002B7C4A">
            <w:pPr>
              <w:pStyle w:val="a8"/>
              <w:spacing w:line="276" w:lineRule="auto"/>
              <w:ind w:leftChars="0" w:left="0"/>
              <w:jc w:val="center"/>
              <w:rPr>
                <w:rFonts w:ascii="Times New Roman" w:hAnsi="Times New Roman" w:cs="Times New Roman"/>
              </w:rPr>
            </w:pPr>
            <w:proofErr w:type="gramStart"/>
            <w:r>
              <w:rPr>
                <w:rFonts w:ascii="Times New Roman" w:hAnsi="Times New Roman" w:cs="Times New Roman" w:hint="eastAsia"/>
              </w:rPr>
              <w:t>臺</w:t>
            </w:r>
            <w:proofErr w:type="gramEnd"/>
            <w:r w:rsidRPr="00AA2652">
              <w:rPr>
                <w:rFonts w:ascii="Times New Roman" w:hAnsi="Times New Roman" w:cs="Times New Roman" w:hint="eastAsia"/>
              </w:rPr>
              <w:t>南市永康區仁愛街</w:t>
            </w:r>
            <w:r w:rsidRPr="00AA2652">
              <w:rPr>
                <w:rFonts w:ascii="Times New Roman" w:hAnsi="Times New Roman" w:cs="Times New Roman" w:hint="eastAsia"/>
              </w:rPr>
              <w:t>151</w:t>
            </w:r>
            <w:r w:rsidRPr="00AA2652">
              <w:rPr>
                <w:rFonts w:ascii="Times New Roman" w:hAnsi="Times New Roman" w:cs="Times New Roman" w:hint="eastAsia"/>
              </w:rPr>
              <w:t>號</w:t>
            </w:r>
          </w:p>
        </w:tc>
      </w:tr>
    </w:tbl>
    <w:p w14:paraId="7CB8984B" w14:textId="77777777" w:rsidR="001C3286" w:rsidRPr="002E2DDA" w:rsidRDefault="001C3286" w:rsidP="001C3286">
      <w:pPr>
        <w:spacing w:line="276" w:lineRule="auto"/>
        <w:jc w:val="both"/>
        <w:rPr>
          <w:rFonts w:ascii="Times New Roman" w:eastAsia="標楷體" w:hAnsi="Times New Roman" w:cs="Times New Roman"/>
          <w:b/>
          <w:bCs/>
          <w:sz w:val="28"/>
          <w:szCs w:val="28"/>
        </w:rPr>
      </w:pPr>
    </w:p>
    <w:p w14:paraId="50B76F3B" w14:textId="77777777" w:rsidR="001C3286" w:rsidRPr="002262CC" w:rsidRDefault="001C3286" w:rsidP="00E7683C">
      <w:pPr>
        <w:pStyle w:val="a8"/>
        <w:numPr>
          <w:ilvl w:val="0"/>
          <w:numId w:val="25"/>
        </w:numPr>
        <w:spacing w:after="80" w:line="276" w:lineRule="auto"/>
        <w:ind w:leftChars="0" w:left="567" w:hanging="567"/>
        <w:jc w:val="both"/>
        <w:rPr>
          <w:rFonts w:ascii="Times New Roman" w:hAnsi="Times New Roman" w:cs="Times New Roman"/>
          <w:b/>
          <w:bCs/>
          <w:sz w:val="28"/>
          <w:szCs w:val="28"/>
        </w:rPr>
      </w:pPr>
      <w:r w:rsidRPr="002262CC">
        <w:rPr>
          <w:rFonts w:ascii="Times New Roman" w:hAnsi="Times New Roman" w:cs="Times New Roman" w:hint="eastAsia"/>
          <w:b/>
          <w:bCs/>
          <w:sz w:val="28"/>
          <w:szCs w:val="28"/>
        </w:rPr>
        <w:t>活動日程表</w:t>
      </w:r>
    </w:p>
    <w:tbl>
      <w:tblPr>
        <w:tblStyle w:val="a9"/>
        <w:tblW w:w="9214" w:type="dxa"/>
        <w:tblInd w:w="-5" w:type="dxa"/>
        <w:tblLook w:val="04A0" w:firstRow="1" w:lastRow="0" w:firstColumn="1" w:lastColumn="0" w:noHBand="0" w:noVBand="1"/>
      </w:tblPr>
      <w:tblGrid>
        <w:gridCol w:w="1843"/>
        <w:gridCol w:w="2410"/>
        <w:gridCol w:w="2463"/>
        <w:gridCol w:w="2498"/>
      </w:tblGrid>
      <w:tr w:rsidR="001C3286" w14:paraId="468E563E" w14:textId="77777777" w:rsidTr="00341D6D">
        <w:tc>
          <w:tcPr>
            <w:tcW w:w="9214" w:type="dxa"/>
            <w:gridSpan w:val="4"/>
            <w:vAlign w:val="center"/>
          </w:tcPr>
          <w:p w14:paraId="2832F92F" w14:textId="77777777" w:rsidR="001C3286" w:rsidRDefault="001C3286" w:rsidP="002B7C4A">
            <w:pPr>
              <w:spacing w:line="276" w:lineRule="auto"/>
              <w:jc w:val="center"/>
              <w:rPr>
                <w:rFonts w:ascii="Times New Roman" w:eastAsia="標楷體" w:hAnsi="Times New Roman" w:cs="Times New Roman"/>
                <w:b/>
                <w:bCs/>
                <w:sz w:val="28"/>
                <w:szCs w:val="28"/>
              </w:rPr>
            </w:pPr>
            <w:proofErr w:type="gramStart"/>
            <w:r w:rsidRPr="001A60AE">
              <w:rPr>
                <w:rFonts w:ascii="Times New Roman" w:eastAsia="標楷體" w:hAnsi="Times New Roman" w:cs="Times New Roman" w:hint="eastAsia"/>
                <w:b/>
                <w:bCs/>
                <w:sz w:val="28"/>
                <w:szCs w:val="28"/>
              </w:rPr>
              <w:t>《森林大作戰</w:t>
            </w:r>
            <w:r w:rsidRPr="001A60AE">
              <w:rPr>
                <w:rFonts w:ascii="Times New Roman" w:eastAsia="標楷體" w:hAnsi="Times New Roman" w:cs="Times New Roman" w:hint="eastAsia"/>
                <w:b/>
                <w:bCs/>
                <w:sz w:val="28"/>
                <w:szCs w:val="28"/>
              </w:rPr>
              <w:t xml:space="preserve"> </w:t>
            </w:r>
            <w:r w:rsidRPr="001A60AE">
              <w:rPr>
                <w:rFonts w:ascii="Times New Roman" w:eastAsia="標楷體" w:hAnsi="Times New Roman" w:cs="Times New Roman" w:hint="eastAsia"/>
                <w:b/>
                <w:bCs/>
                <w:sz w:val="28"/>
                <w:szCs w:val="28"/>
              </w:rPr>
              <w:t>神秘地下通道》桌遊</w:t>
            </w:r>
            <w:r>
              <w:rPr>
                <w:rFonts w:ascii="Times New Roman" w:eastAsia="標楷體" w:hAnsi="Times New Roman" w:cs="Times New Roman" w:hint="eastAsia"/>
                <w:b/>
                <w:bCs/>
                <w:sz w:val="28"/>
                <w:szCs w:val="28"/>
              </w:rPr>
              <w:t>課程</w:t>
            </w:r>
            <w:proofErr w:type="gramEnd"/>
            <w:r>
              <w:rPr>
                <w:rFonts w:ascii="Times New Roman" w:eastAsia="標楷體" w:hAnsi="Times New Roman" w:cs="Times New Roman" w:hint="eastAsia"/>
                <w:b/>
                <w:bCs/>
                <w:sz w:val="28"/>
                <w:szCs w:val="28"/>
              </w:rPr>
              <w:t>師資培訓日程表</w:t>
            </w:r>
          </w:p>
        </w:tc>
      </w:tr>
      <w:tr w:rsidR="001C3286" w14:paraId="64A63C38" w14:textId="77777777" w:rsidTr="00341D6D">
        <w:trPr>
          <w:trHeight w:val="509"/>
        </w:trPr>
        <w:tc>
          <w:tcPr>
            <w:tcW w:w="1843" w:type="dxa"/>
            <w:vAlign w:val="center"/>
          </w:tcPr>
          <w:p w14:paraId="5D8F5E04" w14:textId="77777777" w:rsidR="001C3286" w:rsidRDefault="001C3286" w:rsidP="002B7C4A">
            <w:pPr>
              <w:pStyle w:val="afb"/>
            </w:pPr>
            <w:r>
              <w:rPr>
                <w:rFonts w:hint="eastAsia"/>
              </w:rPr>
              <w:t>時間</w:t>
            </w:r>
          </w:p>
        </w:tc>
        <w:tc>
          <w:tcPr>
            <w:tcW w:w="2410" w:type="dxa"/>
            <w:vAlign w:val="center"/>
          </w:tcPr>
          <w:p w14:paraId="6016A2F5" w14:textId="77777777" w:rsidR="001C3286" w:rsidRDefault="001C3286" w:rsidP="002B7C4A">
            <w:pPr>
              <w:pStyle w:val="afb"/>
            </w:pPr>
            <w:r>
              <w:rPr>
                <w:rFonts w:hint="eastAsia"/>
              </w:rPr>
              <w:t>項目</w:t>
            </w:r>
          </w:p>
        </w:tc>
        <w:tc>
          <w:tcPr>
            <w:tcW w:w="2463" w:type="dxa"/>
            <w:vAlign w:val="center"/>
          </w:tcPr>
          <w:p w14:paraId="5F76733C" w14:textId="77777777" w:rsidR="001C3286" w:rsidRDefault="001C3286" w:rsidP="002B7C4A">
            <w:pPr>
              <w:pStyle w:val="afb"/>
            </w:pPr>
            <w:r>
              <w:rPr>
                <w:rFonts w:hint="eastAsia"/>
              </w:rPr>
              <w:t>內容</w:t>
            </w:r>
          </w:p>
        </w:tc>
        <w:tc>
          <w:tcPr>
            <w:tcW w:w="2498" w:type="dxa"/>
            <w:vAlign w:val="center"/>
          </w:tcPr>
          <w:p w14:paraId="5E2FA3A8" w14:textId="77777777" w:rsidR="001C3286" w:rsidRDefault="001C3286" w:rsidP="002B7C4A">
            <w:pPr>
              <w:pStyle w:val="afb"/>
            </w:pPr>
            <w:r>
              <w:rPr>
                <w:rFonts w:hint="eastAsia"/>
              </w:rPr>
              <w:t>講師</w:t>
            </w:r>
          </w:p>
        </w:tc>
      </w:tr>
      <w:tr w:rsidR="001C3286" w14:paraId="147B4084" w14:textId="77777777" w:rsidTr="00341D6D">
        <w:tc>
          <w:tcPr>
            <w:tcW w:w="1843" w:type="dxa"/>
            <w:vAlign w:val="center"/>
          </w:tcPr>
          <w:p w14:paraId="58612887" w14:textId="77777777" w:rsidR="001C3286" w:rsidRDefault="001C3286" w:rsidP="002B7C4A">
            <w:pPr>
              <w:pStyle w:val="afc"/>
            </w:pPr>
            <w:r>
              <w:rPr>
                <w:rFonts w:hint="eastAsia"/>
              </w:rPr>
              <w:t>10:00-10:30</w:t>
            </w:r>
          </w:p>
        </w:tc>
        <w:tc>
          <w:tcPr>
            <w:tcW w:w="2410" w:type="dxa"/>
            <w:vAlign w:val="center"/>
          </w:tcPr>
          <w:p w14:paraId="225CAA5F" w14:textId="77777777" w:rsidR="001C3286" w:rsidRDefault="001C3286" w:rsidP="002B7C4A">
            <w:pPr>
              <w:pStyle w:val="afd"/>
              <w:spacing w:before="180" w:after="180"/>
            </w:pPr>
            <w:r>
              <w:rPr>
                <w:rFonts w:hint="eastAsia"/>
              </w:rPr>
              <w:t>活動報到</w:t>
            </w:r>
          </w:p>
        </w:tc>
        <w:tc>
          <w:tcPr>
            <w:tcW w:w="2463" w:type="dxa"/>
            <w:vAlign w:val="center"/>
          </w:tcPr>
          <w:p w14:paraId="5800C47E" w14:textId="77777777" w:rsidR="001C3286" w:rsidRPr="001A60AE" w:rsidRDefault="001C3286" w:rsidP="002B7C4A">
            <w:pPr>
              <w:pStyle w:val="afd"/>
              <w:spacing w:before="180" w:after="180"/>
            </w:pPr>
            <w:r w:rsidRPr="001A60AE">
              <w:rPr>
                <w:rFonts w:hint="eastAsia"/>
              </w:rPr>
              <w:t>簽到與分組入座</w:t>
            </w:r>
          </w:p>
        </w:tc>
        <w:tc>
          <w:tcPr>
            <w:tcW w:w="2498" w:type="dxa"/>
            <w:vAlign w:val="center"/>
          </w:tcPr>
          <w:p w14:paraId="307F08A4" w14:textId="77777777" w:rsidR="001C3286" w:rsidRPr="001A60AE" w:rsidRDefault="001C3286" w:rsidP="002B7C4A">
            <w:pPr>
              <w:pStyle w:val="afd"/>
              <w:spacing w:before="180" w:after="180"/>
            </w:pPr>
            <w:r w:rsidRPr="001A60AE">
              <w:rPr>
                <w:rFonts w:hint="eastAsia"/>
              </w:rPr>
              <w:t>--</w:t>
            </w:r>
          </w:p>
        </w:tc>
      </w:tr>
      <w:tr w:rsidR="001C3286" w14:paraId="388BB22B" w14:textId="77777777" w:rsidTr="00341D6D">
        <w:tc>
          <w:tcPr>
            <w:tcW w:w="1843" w:type="dxa"/>
            <w:vAlign w:val="center"/>
          </w:tcPr>
          <w:p w14:paraId="5766BFA0" w14:textId="77777777" w:rsidR="001C3286" w:rsidRPr="001A60AE" w:rsidRDefault="001C3286" w:rsidP="002B7C4A">
            <w:pPr>
              <w:pStyle w:val="afc"/>
            </w:pPr>
            <w:r w:rsidRPr="001A60AE">
              <w:rPr>
                <w:rFonts w:hint="eastAsia"/>
              </w:rPr>
              <w:t>1</w:t>
            </w:r>
            <w:r>
              <w:rPr>
                <w:rFonts w:hint="eastAsia"/>
              </w:rPr>
              <w:t>0</w:t>
            </w:r>
            <w:r w:rsidRPr="001A60AE">
              <w:rPr>
                <w:rFonts w:hint="eastAsia"/>
              </w:rPr>
              <w:t>:</w:t>
            </w:r>
            <w:r>
              <w:rPr>
                <w:rFonts w:hint="eastAsia"/>
              </w:rPr>
              <w:t>3</w:t>
            </w:r>
            <w:r w:rsidRPr="001A60AE">
              <w:rPr>
                <w:rFonts w:hint="eastAsia"/>
              </w:rPr>
              <w:t>0-10:</w:t>
            </w:r>
            <w:r>
              <w:rPr>
                <w:rFonts w:hint="eastAsia"/>
              </w:rPr>
              <w:t>4</w:t>
            </w:r>
            <w:r w:rsidRPr="001A60AE">
              <w:rPr>
                <w:rFonts w:hint="eastAsia"/>
              </w:rPr>
              <w:t>0</w:t>
            </w:r>
          </w:p>
        </w:tc>
        <w:tc>
          <w:tcPr>
            <w:tcW w:w="2410" w:type="dxa"/>
            <w:vAlign w:val="center"/>
          </w:tcPr>
          <w:p w14:paraId="1BD23565" w14:textId="77777777" w:rsidR="001C3286" w:rsidRPr="001A60AE" w:rsidRDefault="001C3286" w:rsidP="002B7C4A">
            <w:pPr>
              <w:pStyle w:val="afd"/>
              <w:spacing w:before="180" w:after="180"/>
            </w:pPr>
            <w:r w:rsidRPr="001A60AE">
              <w:rPr>
                <w:rFonts w:hint="eastAsia"/>
              </w:rPr>
              <w:t>課前說明與開場</w:t>
            </w:r>
          </w:p>
        </w:tc>
        <w:tc>
          <w:tcPr>
            <w:tcW w:w="2463" w:type="dxa"/>
            <w:vAlign w:val="center"/>
          </w:tcPr>
          <w:p w14:paraId="6A57161E" w14:textId="77777777" w:rsidR="001C3286" w:rsidRPr="001A60AE" w:rsidRDefault="001C3286" w:rsidP="002B7C4A">
            <w:pPr>
              <w:pStyle w:val="afd"/>
              <w:spacing w:before="180" w:after="180"/>
            </w:pPr>
            <w:r w:rsidRPr="001A60AE">
              <w:rPr>
                <w:rFonts w:hint="eastAsia"/>
              </w:rPr>
              <w:t>培訓注意事項</w:t>
            </w:r>
          </w:p>
        </w:tc>
        <w:tc>
          <w:tcPr>
            <w:tcW w:w="2498" w:type="dxa"/>
            <w:vAlign w:val="center"/>
          </w:tcPr>
          <w:p w14:paraId="29F8601B" w14:textId="77777777" w:rsidR="001C3286" w:rsidRPr="001A60AE" w:rsidRDefault="001C3286" w:rsidP="002B7C4A">
            <w:pPr>
              <w:pStyle w:val="afd"/>
              <w:spacing w:before="180" w:after="180"/>
            </w:pPr>
            <w:r w:rsidRPr="001A60AE">
              <w:rPr>
                <w:rFonts w:hint="eastAsia"/>
              </w:rPr>
              <w:t>--</w:t>
            </w:r>
          </w:p>
        </w:tc>
      </w:tr>
      <w:tr w:rsidR="001C3286" w14:paraId="50DFE415" w14:textId="77777777" w:rsidTr="00341D6D">
        <w:tc>
          <w:tcPr>
            <w:tcW w:w="1843" w:type="dxa"/>
            <w:vAlign w:val="center"/>
          </w:tcPr>
          <w:p w14:paraId="623EE499" w14:textId="77777777" w:rsidR="001C3286" w:rsidRPr="001A60AE" w:rsidRDefault="001C3286" w:rsidP="002B7C4A">
            <w:pPr>
              <w:pStyle w:val="afc"/>
            </w:pPr>
            <w:r w:rsidRPr="001A60AE">
              <w:rPr>
                <w:rFonts w:hint="eastAsia"/>
              </w:rPr>
              <w:t>1</w:t>
            </w:r>
            <w:r>
              <w:rPr>
                <w:rFonts w:hint="eastAsia"/>
              </w:rPr>
              <w:t>0</w:t>
            </w:r>
            <w:r w:rsidRPr="001A60AE">
              <w:rPr>
                <w:rFonts w:hint="eastAsia"/>
              </w:rPr>
              <w:t>:</w:t>
            </w:r>
            <w:r>
              <w:rPr>
                <w:rFonts w:hint="eastAsia"/>
              </w:rPr>
              <w:t>4</w:t>
            </w:r>
            <w:r w:rsidRPr="001A60AE">
              <w:rPr>
                <w:rFonts w:hint="eastAsia"/>
              </w:rPr>
              <w:t>0-12:00</w:t>
            </w:r>
          </w:p>
        </w:tc>
        <w:tc>
          <w:tcPr>
            <w:tcW w:w="2410" w:type="dxa"/>
            <w:vAlign w:val="center"/>
          </w:tcPr>
          <w:p w14:paraId="21D4BEA4" w14:textId="77777777" w:rsidR="001C3286" w:rsidRPr="001A60AE" w:rsidRDefault="001C3286" w:rsidP="002B7C4A">
            <w:pPr>
              <w:pStyle w:val="afd"/>
              <w:spacing w:before="180" w:after="180"/>
            </w:pPr>
            <w:r w:rsidRPr="001A60AE">
              <w:rPr>
                <w:rFonts w:hint="eastAsia"/>
              </w:rPr>
              <w:t>水資中心導</w:t>
            </w:r>
            <w:proofErr w:type="gramStart"/>
            <w:r w:rsidRPr="001A60AE">
              <w:rPr>
                <w:rFonts w:hint="eastAsia"/>
              </w:rPr>
              <w:t>覽</w:t>
            </w:r>
            <w:proofErr w:type="gramEnd"/>
          </w:p>
        </w:tc>
        <w:tc>
          <w:tcPr>
            <w:tcW w:w="2463" w:type="dxa"/>
            <w:vAlign w:val="center"/>
          </w:tcPr>
          <w:p w14:paraId="79A2531F" w14:textId="77777777" w:rsidR="001C3286" w:rsidRPr="001A60AE" w:rsidRDefault="001C3286" w:rsidP="002B7C4A">
            <w:pPr>
              <w:pStyle w:val="afd"/>
              <w:spacing w:before="180" w:after="180"/>
            </w:pPr>
            <w:r>
              <w:rPr>
                <w:rFonts w:hint="eastAsia"/>
              </w:rPr>
              <w:t>由專業人員導</w:t>
            </w:r>
            <w:proofErr w:type="gramStart"/>
            <w:r>
              <w:rPr>
                <w:rFonts w:hint="eastAsia"/>
              </w:rPr>
              <w:t>覽</w:t>
            </w:r>
            <w:proofErr w:type="gramEnd"/>
            <w:r>
              <w:rPr>
                <w:rFonts w:hint="eastAsia"/>
              </w:rPr>
              <w:t>介紹，讓種子教師瞭解水資中心運作</w:t>
            </w:r>
          </w:p>
        </w:tc>
        <w:tc>
          <w:tcPr>
            <w:tcW w:w="2498" w:type="dxa"/>
            <w:vAlign w:val="center"/>
          </w:tcPr>
          <w:p w14:paraId="635BB948" w14:textId="77777777" w:rsidR="001C3286" w:rsidRPr="001A60AE" w:rsidRDefault="001C3286" w:rsidP="002B7C4A">
            <w:pPr>
              <w:pStyle w:val="afd"/>
              <w:spacing w:before="180" w:after="180"/>
            </w:pPr>
            <w:r w:rsidRPr="001A60AE">
              <w:rPr>
                <w:rFonts w:hint="eastAsia"/>
              </w:rPr>
              <w:t>水資中心導</w:t>
            </w:r>
            <w:proofErr w:type="gramStart"/>
            <w:r w:rsidRPr="001A60AE">
              <w:rPr>
                <w:rFonts w:hint="eastAsia"/>
              </w:rPr>
              <w:t>覽</w:t>
            </w:r>
            <w:proofErr w:type="gramEnd"/>
            <w:r w:rsidRPr="001A60AE">
              <w:rPr>
                <w:rFonts w:hint="eastAsia"/>
              </w:rPr>
              <w:t>講師</w:t>
            </w:r>
          </w:p>
        </w:tc>
      </w:tr>
      <w:tr w:rsidR="001C3286" w14:paraId="025F0E98" w14:textId="77777777" w:rsidTr="00341D6D">
        <w:tc>
          <w:tcPr>
            <w:tcW w:w="1843" w:type="dxa"/>
            <w:vAlign w:val="center"/>
          </w:tcPr>
          <w:p w14:paraId="383DED2B" w14:textId="77777777" w:rsidR="001C3286" w:rsidRPr="001A60AE" w:rsidRDefault="001C3286" w:rsidP="002B7C4A">
            <w:pPr>
              <w:pStyle w:val="afc"/>
            </w:pPr>
            <w:r w:rsidRPr="001A60AE">
              <w:rPr>
                <w:rFonts w:hint="eastAsia"/>
              </w:rPr>
              <w:t>12:00-13:00</w:t>
            </w:r>
          </w:p>
        </w:tc>
        <w:tc>
          <w:tcPr>
            <w:tcW w:w="7371" w:type="dxa"/>
            <w:gridSpan w:val="3"/>
            <w:vAlign w:val="center"/>
          </w:tcPr>
          <w:p w14:paraId="3AC067E8" w14:textId="77777777" w:rsidR="001C3286" w:rsidRPr="001A60AE" w:rsidRDefault="001C3286" w:rsidP="002B7C4A">
            <w:pPr>
              <w:pStyle w:val="afd"/>
              <w:spacing w:before="180" w:after="180"/>
            </w:pPr>
            <w:r w:rsidRPr="001A60AE">
              <w:rPr>
                <w:rFonts w:hint="eastAsia"/>
              </w:rPr>
              <w:t>午餐與交流</w:t>
            </w:r>
          </w:p>
        </w:tc>
      </w:tr>
      <w:tr w:rsidR="001C3286" w14:paraId="4FB63B4F" w14:textId="77777777" w:rsidTr="00341D6D">
        <w:tc>
          <w:tcPr>
            <w:tcW w:w="1843" w:type="dxa"/>
            <w:vAlign w:val="center"/>
          </w:tcPr>
          <w:p w14:paraId="13BF927F" w14:textId="77777777" w:rsidR="001C3286" w:rsidRPr="001A60AE" w:rsidRDefault="001C3286" w:rsidP="002B7C4A">
            <w:pPr>
              <w:pStyle w:val="afc"/>
            </w:pPr>
            <w:r w:rsidRPr="001A60AE">
              <w:rPr>
                <w:rFonts w:hint="eastAsia"/>
              </w:rPr>
              <w:t>13:00-14:30</w:t>
            </w:r>
          </w:p>
        </w:tc>
        <w:tc>
          <w:tcPr>
            <w:tcW w:w="2410" w:type="dxa"/>
            <w:vAlign w:val="center"/>
          </w:tcPr>
          <w:p w14:paraId="3763CB3C" w14:textId="77777777" w:rsidR="001C3286" w:rsidRPr="001A60AE" w:rsidRDefault="001C3286" w:rsidP="002B7C4A">
            <w:pPr>
              <w:pStyle w:val="afd"/>
              <w:spacing w:before="180" w:after="180"/>
            </w:pPr>
            <w:proofErr w:type="gramStart"/>
            <w:r w:rsidRPr="001A60AE">
              <w:rPr>
                <w:rFonts w:hint="eastAsia"/>
              </w:rPr>
              <w:t>桌遊教具</w:t>
            </w:r>
            <w:proofErr w:type="gramEnd"/>
            <w:r w:rsidRPr="001A60AE">
              <w:rPr>
                <w:rFonts w:hint="eastAsia"/>
              </w:rPr>
              <w:t>演示說明</w:t>
            </w:r>
            <w:r>
              <w:br/>
            </w:r>
            <w:r w:rsidRPr="001A60AE">
              <w:rPr>
                <w:rFonts w:hint="eastAsia"/>
              </w:rPr>
              <w:t>與分組遊戲學習</w:t>
            </w:r>
          </w:p>
        </w:tc>
        <w:tc>
          <w:tcPr>
            <w:tcW w:w="2463" w:type="dxa"/>
            <w:vAlign w:val="center"/>
          </w:tcPr>
          <w:p w14:paraId="0A789704" w14:textId="77777777" w:rsidR="001C3286" w:rsidRPr="001A60AE" w:rsidRDefault="001C3286" w:rsidP="002B7C4A">
            <w:pPr>
              <w:pStyle w:val="afd"/>
              <w:spacing w:before="180" w:after="180"/>
            </w:pPr>
            <w:r w:rsidRPr="001A60AE">
              <w:rPr>
                <w:rFonts w:hint="eastAsia"/>
              </w:rPr>
              <w:t>藉</w:t>
            </w:r>
            <w:proofErr w:type="gramStart"/>
            <w:r w:rsidRPr="001A60AE">
              <w:rPr>
                <w:rFonts w:hint="eastAsia"/>
              </w:rPr>
              <w:t>由桌遊</w:t>
            </w:r>
            <w:proofErr w:type="gramEnd"/>
            <w:r w:rsidRPr="001A60AE">
              <w:rPr>
                <w:rFonts w:hint="eastAsia"/>
              </w:rPr>
              <w:t>教具讓種子教師從遊戲中熟知下水道建設</w:t>
            </w:r>
            <w:r>
              <w:rPr>
                <w:rFonts w:hint="eastAsia"/>
              </w:rPr>
              <w:t>的重要性</w:t>
            </w:r>
          </w:p>
        </w:tc>
        <w:tc>
          <w:tcPr>
            <w:tcW w:w="2498" w:type="dxa"/>
            <w:vAlign w:val="center"/>
          </w:tcPr>
          <w:p w14:paraId="4F461C3D" w14:textId="77777777" w:rsidR="001C3286" w:rsidRPr="001A60AE" w:rsidRDefault="001C3286" w:rsidP="002B7C4A">
            <w:pPr>
              <w:pStyle w:val="afd"/>
              <w:spacing w:before="180" w:after="180"/>
            </w:pPr>
            <w:r w:rsidRPr="001A60AE">
              <w:rPr>
                <w:rFonts w:hint="eastAsia"/>
              </w:rPr>
              <w:t>大玩創意</w:t>
            </w:r>
            <w:r>
              <w:rPr>
                <w:rFonts w:hint="eastAsia"/>
              </w:rPr>
              <w:t>桌遊講師</w:t>
            </w:r>
          </w:p>
        </w:tc>
      </w:tr>
      <w:tr w:rsidR="001C3286" w14:paraId="4D686C70" w14:textId="77777777" w:rsidTr="00341D6D">
        <w:tc>
          <w:tcPr>
            <w:tcW w:w="1843" w:type="dxa"/>
            <w:vAlign w:val="center"/>
          </w:tcPr>
          <w:p w14:paraId="1D0E15CD" w14:textId="77777777" w:rsidR="001C3286" w:rsidRPr="001A60AE" w:rsidRDefault="001C3286" w:rsidP="002B7C4A">
            <w:pPr>
              <w:pStyle w:val="afc"/>
            </w:pPr>
            <w:r w:rsidRPr="001A60AE">
              <w:rPr>
                <w:rFonts w:hint="eastAsia"/>
              </w:rPr>
              <w:t>14:30-14:40</w:t>
            </w:r>
          </w:p>
        </w:tc>
        <w:tc>
          <w:tcPr>
            <w:tcW w:w="7371" w:type="dxa"/>
            <w:gridSpan w:val="3"/>
            <w:vAlign w:val="center"/>
          </w:tcPr>
          <w:p w14:paraId="4067139E" w14:textId="77777777" w:rsidR="001C3286" w:rsidRPr="001A60AE" w:rsidRDefault="001C3286" w:rsidP="002B7C4A">
            <w:pPr>
              <w:pStyle w:val="afd"/>
              <w:spacing w:before="180" w:after="180"/>
            </w:pPr>
            <w:r w:rsidRPr="001A60AE">
              <w:rPr>
                <w:rFonts w:hint="eastAsia"/>
              </w:rPr>
              <w:t>休息</w:t>
            </w:r>
          </w:p>
        </w:tc>
      </w:tr>
      <w:tr w:rsidR="001C3286" w14:paraId="58DE89B9" w14:textId="77777777" w:rsidTr="00341D6D">
        <w:tc>
          <w:tcPr>
            <w:tcW w:w="1843" w:type="dxa"/>
            <w:vAlign w:val="center"/>
          </w:tcPr>
          <w:p w14:paraId="3A14EEF0" w14:textId="77777777" w:rsidR="001C3286" w:rsidRPr="001A60AE" w:rsidRDefault="001C3286" w:rsidP="002B7C4A">
            <w:pPr>
              <w:pStyle w:val="afc"/>
            </w:pPr>
            <w:r w:rsidRPr="001A60AE">
              <w:rPr>
                <w:rFonts w:hint="eastAsia"/>
              </w:rPr>
              <w:t>14:40-15:30</w:t>
            </w:r>
          </w:p>
        </w:tc>
        <w:tc>
          <w:tcPr>
            <w:tcW w:w="2410" w:type="dxa"/>
            <w:vAlign w:val="center"/>
          </w:tcPr>
          <w:p w14:paraId="501F3664" w14:textId="77777777" w:rsidR="001C3286" w:rsidRPr="001A60AE" w:rsidRDefault="001C3286" w:rsidP="002B7C4A">
            <w:pPr>
              <w:pStyle w:val="afd"/>
              <w:spacing w:before="180" w:after="180"/>
            </w:pPr>
            <w:r w:rsidRPr="001A60AE">
              <w:rPr>
                <w:rFonts w:hint="eastAsia"/>
              </w:rPr>
              <w:t>教案教學技巧說明</w:t>
            </w:r>
          </w:p>
        </w:tc>
        <w:tc>
          <w:tcPr>
            <w:tcW w:w="2463" w:type="dxa"/>
            <w:vAlign w:val="center"/>
          </w:tcPr>
          <w:p w14:paraId="587685ED" w14:textId="77777777" w:rsidR="001C3286" w:rsidRPr="001A60AE" w:rsidRDefault="001C3286" w:rsidP="002B7C4A">
            <w:pPr>
              <w:pStyle w:val="afd"/>
              <w:spacing w:before="180" w:after="180"/>
            </w:pPr>
            <w:r w:rsidRPr="001A60AE">
              <w:rPr>
                <w:rFonts w:hint="eastAsia"/>
              </w:rPr>
              <w:t>如何</w:t>
            </w:r>
            <w:proofErr w:type="gramStart"/>
            <w:r w:rsidRPr="001A60AE">
              <w:rPr>
                <w:rFonts w:hint="eastAsia"/>
              </w:rPr>
              <w:t>使用桌遊教具</w:t>
            </w:r>
            <w:proofErr w:type="gramEnd"/>
            <w:r w:rsidRPr="001A60AE">
              <w:rPr>
                <w:rFonts w:hint="eastAsia"/>
              </w:rPr>
              <w:t>帶入教學，使學生對下水道產生興趣與學習效益</w:t>
            </w:r>
          </w:p>
        </w:tc>
        <w:tc>
          <w:tcPr>
            <w:tcW w:w="2498" w:type="dxa"/>
            <w:vAlign w:val="center"/>
          </w:tcPr>
          <w:p w14:paraId="55FCA8A4" w14:textId="77777777" w:rsidR="001C3286" w:rsidRPr="001A60AE" w:rsidRDefault="001C3286" w:rsidP="002B7C4A">
            <w:pPr>
              <w:pStyle w:val="afd"/>
              <w:spacing w:before="180" w:after="180"/>
            </w:pPr>
            <w:r w:rsidRPr="001A60AE">
              <w:rPr>
                <w:rFonts w:hint="eastAsia"/>
              </w:rPr>
              <w:t>大玩創意</w:t>
            </w:r>
            <w:r>
              <w:rPr>
                <w:rFonts w:hint="eastAsia"/>
              </w:rPr>
              <w:t>桌遊講師</w:t>
            </w:r>
          </w:p>
        </w:tc>
      </w:tr>
      <w:tr w:rsidR="001C3286" w14:paraId="2881D98E" w14:textId="77777777" w:rsidTr="00341D6D">
        <w:tc>
          <w:tcPr>
            <w:tcW w:w="1843" w:type="dxa"/>
            <w:vAlign w:val="center"/>
          </w:tcPr>
          <w:p w14:paraId="6C56587E" w14:textId="77777777" w:rsidR="001C3286" w:rsidRPr="001A60AE" w:rsidRDefault="001C3286" w:rsidP="002B7C4A">
            <w:pPr>
              <w:pStyle w:val="afc"/>
            </w:pPr>
            <w:r w:rsidRPr="001A60AE">
              <w:rPr>
                <w:rFonts w:hint="eastAsia"/>
              </w:rPr>
              <w:lastRenderedPageBreak/>
              <w:t>15:30-15:50</w:t>
            </w:r>
          </w:p>
        </w:tc>
        <w:tc>
          <w:tcPr>
            <w:tcW w:w="2410" w:type="dxa"/>
            <w:vAlign w:val="center"/>
          </w:tcPr>
          <w:p w14:paraId="478DD541" w14:textId="77777777" w:rsidR="001C3286" w:rsidRPr="001A60AE" w:rsidRDefault="001C3286" w:rsidP="002B7C4A">
            <w:pPr>
              <w:pStyle w:val="afd"/>
              <w:spacing w:before="180" w:after="180"/>
            </w:pPr>
            <w:r w:rsidRPr="001A60AE">
              <w:rPr>
                <w:rFonts w:hint="eastAsia"/>
              </w:rPr>
              <w:t>課程總結</w:t>
            </w:r>
            <w:r w:rsidRPr="001A60AE">
              <w:rPr>
                <w:rFonts w:hint="eastAsia"/>
              </w:rPr>
              <w:t>-</w:t>
            </w:r>
            <w:r>
              <w:br/>
            </w:r>
            <w:r w:rsidRPr="001A60AE">
              <w:rPr>
                <w:rFonts w:hint="eastAsia"/>
              </w:rPr>
              <w:t>課程建議與回饋</w:t>
            </w:r>
          </w:p>
        </w:tc>
        <w:tc>
          <w:tcPr>
            <w:tcW w:w="4961" w:type="dxa"/>
            <w:gridSpan w:val="2"/>
            <w:vAlign w:val="center"/>
          </w:tcPr>
          <w:p w14:paraId="273B05A4" w14:textId="2332045B" w:rsidR="001C3286" w:rsidRPr="001A60AE" w:rsidRDefault="001C3286" w:rsidP="002B7C4A">
            <w:pPr>
              <w:pStyle w:val="afd"/>
              <w:spacing w:before="180" w:after="180"/>
            </w:pPr>
            <w:r w:rsidRPr="001A60AE">
              <w:rPr>
                <w:rFonts w:hint="eastAsia"/>
              </w:rPr>
              <w:t>北部場：下水道建設組</w:t>
            </w:r>
            <w:r w:rsidR="004D7492">
              <w:rPr>
                <w:rFonts w:hint="eastAsia"/>
              </w:rPr>
              <w:t>人員</w:t>
            </w:r>
          </w:p>
          <w:p w14:paraId="1E54350E" w14:textId="5C7CC0BF" w:rsidR="001C3286" w:rsidRPr="001A60AE" w:rsidRDefault="001C3286" w:rsidP="002B7C4A">
            <w:pPr>
              <w:pStyle w:val="afd"/>
              <w:spacing w:before="180" w:after="180"/>
            </w:pPr>
            <w:r w:rsidRPr="001A60AE">
              <w:rPr>
                <w:rFonts w:hint="eastAsia"/>
              </w:rPr>
              <w:t>中部場：下水道建設組</w:t>
            </w:r>
            <w:r w:rsidR="00953F33">
              <w:rPr>
                <w:rFonts w:hint="eastAsia"/>
              </w:rPr>
              <w:t>人員</w:t>
            </w:r>
          </w:p>
          <w:p w14:paraId="1F8410B6" w14:textId="69C1D577" w:rsidR="001C3286" w:rsidRPr="001A60AE" w:rsidRDefault="001C3286" w:rsidP="002B7C4A">
            <w:pPr>
              <w:pStyle w:val="afd"/>
              <w:spacing w:before="180" w:after="180"/>
            </w:pPr>
            <w:r w:rsidRPr="001A60AE">
              <w:rPr>
                <w:rFonts w:hint="eastAsia"/>
              </w:rPr>
              <w:t>南部場：下水道建設組</w:t>
            </w:r>
            <w:r w:rsidR="00953F33">
              <w:rPr>
                <w:rFonts w:hint="eastAsia"/>
              </w:rPr>
              <w:t>人員</w:t>
            </w:r>
          </w:p>
        </w:tc>
      </w:tr>
      <w:tr w:rsidR="001C3286" w14:paraId="0CFBA6C3" w14:textId="77777777" w:rsidTr="00341D6D">
        <w:tc>
          <w:tcPr>
            <w:tcW w:w="1843" w:type="dxa"/>
            <w:vAlign w:val="center"/>
          </w:tcPr>
          <w:p w14:paraId="1883E259" w14:textId="77777777" w:rsidR="001C3286" w:rsidRPr="001A60AE" w:rsidRDefault="001C3286" w:rsidP="002B7C4A">
            <w:pPr>
              <w:pStyle w:val="afc"/>
            </w:pPr>
            <w:r w:rsidRPr="001A60AE">
              <w:rPr>
                <w:rFonts w:hint="eastAsia"/>
              </w:rPr>
              <w:t>15:50-16:00</w:t>
            </w:r>
          </w:p>
        </w:tc>
        <w:tc>
          <w:tcPr>
            <w:tcW w:w="7371" w:type="dxa"/>
            <w:gridSpan w:val="3"/>
            <w:vAlign w:val="center"/>
          </w:tcPr>
          <w:p w14:paraId="168F27EF" w14:textId="77777777" w:rsidR="001C3286" w:rsidRPr="001A60AE" w:rsidRDefault="001C3286" w:rsidP="002B7C4A">
            <w:pPr>
              <w:pStyle w:val="afd"/>
              <w:spacing w:before="180" w:after="180"/>
            </w:pPr>
            <w:r w:rsidRPr="001A60AE">
              <w:rPr>
                <w:rFonts w:hint="eastAsia"/>
              </w:rPr>
              <w:t>休息</w:t>
            </w:r>
          </w:p>
        </w:tc>
      </w:tr>
      <w:tr w:rsidR="001C3286" w14:paraId="2CE5FFF5" w14:textId="77777777" w:rsidTr="00341D6D">
        <w:tc>
          <w:tcPr>
            <w:tcW w:w="1843" w:type="dxa"/>
            <w:vAlign w:val="center"/>
          </w:tcPr>
          <w:p w14:paraId="2D393D64" w14:textId="77777777" w:rsidR="001C3286" w:rsidRPr="001A60AE" w:rsidRDefault="001C3286" w:rsidP="002B7C4A">
            <w:pPr>
              <w:pStyle w:val="afc"/>
            </w:pPr>
            <w:r w:rsidRPr="001A60AE">
              <w:rPr>
                <w:rFonts w:hint="eastAsia"/>
              </w:rPr>
              <w:t>16:00-18:00</w:t>
            </w:r>
          </w:p>
        </w:tc>
        <w:tc>
          <w:tcPr>
            <w:tcW w:w="2410" w:type="dxa"/>
            <w:vAlign w:val="center"/>
          </w:tcPr>
          <w:p w14:paraId="07F4E1CD" w14:textId="77777777" w:rsidR="001C3286" w:rsidRPr="001A60AE" w:rsidRDefault="001C3286" w:rsidP="002B7C4A">
            <w:pPr>
              <w:pStyle w:val="afd"/>
              <w:spacing w:before="180" w:after="180"/>
            </w:pPr>
            <w:r w:rsidRPr="001A60AE">
              <w:rPr>
                <w:rFonts w:hint="eastAsia"/>
              </w:rPr>
              <w:t>教案演示</w:t>
            </w:r>
            <w:r>
              <w:br/>
            </w:r>
            <w:r w:rsidRPr="001A60AE">
              <w:rPr>
                <w:rFonts w:hint="eastAsia"/>
              </w:rPr>
              <w:t>與各組回饋分享</w:t>
            </w:r>
          </w:p>
        </w:tc>
        <w:tc>
          <w:tcPr>
            <w:tcW w:w="2463" w:type="dxa"/>
            <w:vAlign w:val="center"/>
          </w:tcPr>
          <w:p w14:paraId="588718FD" w14:textId="77777777" w:rsidR="001C3286" w:rsidRPr="001A60AE" w:rsidRDefault="001C3286" w:rsidP="002B7C4A">
            <w:pPr>
              <w:pStyle w:val="afd"/>
              <w:spacing w:before="180" w:after="180"/>
            </w:pPr>
            <w:r w:rsidRPr="001A60AE">
              <w:rPr>
                <w:rFonts w:hint="eastAsia"/>
              </w:rPr>
              <w:t>種子教師教案討論</w:t>
            </w:r>
            <w:r>
              <w:br/>
            </w:r>
            <w:r w:rsidRPr="001A60AE">
              <w:rPr>
                <w:rFonts w:hint="eastAsia"/>
              </w:rPr>
              <w:t>與分組發表</w:t>
            </w:r>
          </w:p>
        </w:tc>
        <w:tc>
          <w:tcPr>
            <w:tcW w:w="2498" w:type="dxa"/>
            <w:vAlign w:val="center"/>
          </w:tcPr>
          <w:p w14:paraId="51D67F7F" w14:textId="77777777" w:rsidR="001C3286" w:rsidRPr="001A60AE" w:rsidRDefault="001C3286" w:rsidP="002B7C4A">
            <w:pPr>
              <w:pStyle w:val="afd"/>
              <w:spacing w:before="180" w:after="180"/>
            </w:pPr>
            <w:r w:rsidRPr="001A60AE">
              <w:rPr>
                <w:rFonts w:hint="eastAsia"/>
              </w:rPr>
              <w:t>大玩創意</w:t>
            </w:r>
            <w:r>
              <w:rPr>
                <w:rFonts w:hint="eastAsia"/>
              </w:rPr>
              <w:t>桌遊講師</w:t>
            </w:r>
          </w:p>
        </w:tc>
      </w:tr>
    </w:tbl>
    <w:p w14:paraId="0E992529" w14:textId="77777777" w:rsidR="001C3286" w:rsidRPr="00A21025" w:rsidRDefault="001C3286" w:rsidP="001C3286">
      <w:pPr>
        <w:spacing w:line="276" w:lineRule="auto"/>
        <w:jc w:val="both"/>
        <w:rPr>
          <w:rFonts w:ascii="Times New Roman" w:eastAsia="標楷體" w:hAnsi="Times New Roman" w:cs="Times New Roman"/>
          <w:b/>
          <w:bCs/>
          <w:sz w:val="28"/>
          <w:szCs w:val="28"/>
        </w:rPr>
      </w:pPr>
    </w:p>
    <w:p w14:paraId="2433507E" w14:textId="77777777" w:rsidR="001C3286" w:rsidRDefault="001C3286" w:rsidP="00E7683C">
      <w:pPr>
        <w:pStyle w:val="a8"/>
        <w:numPr>
          <w:ilvl w:val="0"/>
          <w:numId w:val="25"/>
        </w:numPr>
        <w:spacing w:after="80" w:line="276" w:lineRule="auto"/>
        <w:ind w:leftChars="0" w:left="567" w:hanging="567"/>
        <w:jc w:val="both"/>
        <w:rPr>
          <w:rFonts w:ascii="Times New Roman" w:hAnsi="Times New Roman" w:cs="Times New Roman"/>
          <w:b/>
          <w:bCs/>
          <w:sz w:val="28"/>
          <w:szCs w:val="28"/>
        </w:rPr>
      </w:pPr>
      <w:r>
        <w:rPr>
          <w:rFonts w:ascii="Times New Roman" w:hAnsi="Times New Roman" w:cs="Times New Roman" w:hint="eastAsia"/>
          <w:b/>
          <w:bCs/>
          <w:sz w:val="28"/>
          <w:szCs w:val="28"/>
        </w:rPr>
        <w:t>交通方式</w:t>
      </w:r>
    </w:p>
    <w:p w14:paraId="5FA3A6E5" w14:textId="77777777" w:rsidR="001C3286" w:rsidRDefault="001C3286" w:rsidP="001C3286">
      <w:pPr>
        <w:pStyle w:val="a8"/>
        <w:spacing w:line="276" w:lineRule="auto"/>
        <w:ind w:leftChars="0" w:left="567"/>
        <w:jc w:val="both"/>
        <w:rPr>
          <w:rFonts w:ascii="Times New Roman" w:hAnsi="Times New Roman" w:cs="Times New Roman"/>
          <w:b/>
          <w:bCs/>
        </w:rPr>
      </w:pPr>
      <w:r w:rsidRPr="00DF0C3D">
        <w:rPr>
          <w:rFonts w:ascii="Times New Roman" w:hAnsi="Times New Roman" w:cs="Times New Roman" w:hint="eastAsia"/>
          <w:b/>
          <w:bCs/>
        </w:rPr>
        <w:t>北部場次</w:t>
      </w:r>
      <w:r w:rsidRPr="00DF0C3D">
        <w:rPr>
          <w:rFonts w:ascii="Times New Roman" w:hAnsi="Times New Roman" w:cs="Times New Roman" w:hint="eastAsia"/>
          <w:b/>
          <w:bCs/>
        </w:rPr>
        <w:t>-</w:t>
      </w:r>
      <w:r w:rsidRPr="00DF0C3D">
        <w:rPr>
          <w:rFonts w:ascii="Times New Roman" w:hAnsi="Times New Roman" w:cs="Times New Roman" w:hint="eastAsia"/>
          <w:b/>
          <w:bCs/>
        </w:rPr>
        <w:t>桃園北區水資源回收中心</w:t>
      </w:r>
      <w:r w:rsidRPr="00DF0C3D">
        <w:rPr>
          <w:rFonts w:ascii="Times New Roman" w:hAnsi="Times New Roman" w:cs="Times New Roman" w:hint="eastAsia"/>
          <w:b/>
          <w:bCs/>
        </w:rPr>
        <w:t>(</w:t>
      </w:r>
      <w:r w:rsidRPr="00DF0C3D">
        <w:rPr>
          <w:rFonts w:ascii="Times New Roman" w:hAnsi="Times New Roman" w:cs="Times New Roman" w:hint="eastAsia"/>
          <w:b/>
          <w:bCs/>
        </w:rPr>
        <w:t>地址：桃園市蘆竹區富華路一段</w:t>
      </w:r>
      <w:r w:rsidRPr="00DF0C3D">
        <w:rPr>
          <w:rFonts w:ascii="Times New Roman" w:hAnsi="Times New Roman" w:cs="Times New Roman" w:hint="eastAsia"/>
          <w:b/>
          <w:bCs/>
        </w:rPr>
        <w:t>177</w:t>
      </w:r>
      <w:r w:rsidRPr="00DF0C3D">
        <w:rPr>
          <w:rFonts w:ascii="Times New Roman" w:hAnsi="Times New Roman" w:cs="Times New Roman" w:hint="eastAsia"/>
          <w:b/>
          <w:bCs/>
        </w:rPr>
        <w:t>號</w:t>
      </w:r>
      <w:r w:rsidRPr="00DF0C3D">
        <w:rPr>
          <w:rFonts w:ascii="Times New Roman" w:hAnsi="Times New Roman" w:cs="Times New Roman" w:hint="eastAsia"/>
          <w:b/>
          <w:bCs/>
        </w:rPr>
        <w:t>)</w:t>
      </w:r>
    </w:p>
    <w:p w14:paraId="24469714" w14:textId="568C822E" w:rsidR="001C3286" w:rsidRPr="00DF0C3D" w:rsidRDefault="001C3286" w:rsidP="001C3286">
      <w:pPr>
        <w:pStyle w:val="a8"/>
        <w:numPr>
          <w:ilvl w:val="0"/>
          <w:numId w:val="8"/>
        </w:numPr>
        <w:spacing w:after="80" w:line="276" w:lineRule="auto"/>
        <w:ind w:leftChars="0"/>
        <w:jc w:val="both"/>
        <w:rPr>
          <w:rFonts w:ascii="Times New Roman" w:hAnsi="Times New Roman" w:cs="Times New Roman"/>
        </w:rPr>
      </w:pPr>
      <w:r w:rsidRPr="00DF0C3D">
        <w:rPr>
          <w:rFonts w:ascii="Times New Roman" w:hAnsi="Times New Roman" w:cs="Times New Roman" w:hint="eastAsia"/>
        </w:rPr>
        <w:t>接駁車：</w:t>
      </w:r>
      <w:r w:rsidRPr="00DF0C3D">
        <w:rPr>
          <w:rFonts w:ascii="Times New Roman" w:hAnsi="Times New Roman" w:cs="Times New Roman" w:hint="eastAsia"/>
        </w:rPr>
        <w:t>113/7/</w:t>
      </w:r>
      <w:r w:rsidR="00714D77">
        <w:rPr>
          <w:rFonts w:ascii="Times New Roman" w:hAnsi="Times New Roman" w:cs="Times New Roman" w:hint="eastAsia"/>
        </w:rPr>
        <w:t>23</w:t>
      </w:r>
      <w:r w:rsidRPr="00DF0C3D">
        <w:rPr>
          <w:rFonts w:ascii="Times New Roman" w:hAnsi="Times New Roman" w:cs="Times New Roman" w:hint="eastAsia"/>
        </w:rPr>
        <w:t>(</w:t>
      </w:r>
      <w:r w:rsidR="00714D77">
        <w:rPr>
          <w:rFonts w:ascii="Times New Roman" w:hAnsi="Times New Roman" w:cs="Times New Roman" w:hint="eastAsia"/>
        </w:rPr>
        <w:t>二</w:t>
      </w:r>
      <w:r w:rsidRPr="00DF0C3D">
        <w:rPr>
          <w:rFonts w:ascii="Times New Roman" w:hAnsi="Times New Roman" w:cs="Times New Roman" w:hint="eastAsia"/>
        </w:rPr>
        <w:t>)</w:t>
      </w:r>
      <w:r w:rsidRPr="00DF0C3D">
        <w:rPr>
          <w:rFonts w:ascii="Times New Roman" w:hAnsi="Times New Roman" w:cs="Times New Roman" w:hint="eastAsia"/>
        </w:rPr>
        <w:t>活動當日上午</w:t>
      </w:r>
      <w:r w:rsidRPr="00DF0C3D">
        <w:rPr>
          <w:rFonts w:ascii="Times New Roman" w:hAnsi="Times New Roman" w:cs="Times New Roman" w:hint="eastAsia"/>
        </w:rPr>
        <w:t>9:</w:t>
      </w:r>
      <w:r w:rsidR="00714D77">
        <w:rPr>
          <w:rFonts w:ascii="Times New Roman" w:hAnsi="Times New Roman" w:cs="Times New Roman" w:hint="eastAsia"/>
        </w:rPr>
        <w:t>35</w:t>
      </w:r>
      <w:r w:rsidRPr="00DF0C3D">
        <w:rPr>
          <w:rFonts w:ascii="Times New Roman" w:hAnsi="Times New Roman" w:cs="Times New Roman" w:hint="eastAsia"/>
        </w:rPr>
        <w:t>，於高鐵桃園站</w:t>
      </w:r>
      <w:r w:rsidRPr="00DF0C3D">
        <w:rPr>
          <w:rFonts w:ascii="Times New Roman" w:hAnsi="Times New Roman" w:cs="Times New Roman" w:hint="eastAsia"/>
        </w:rPr>
        <w:t>1</w:t>
      </w:r>
      <w:r w:rsidRPr="00DF0C3D">
        <w:rPr>
          <w:rFonts w:ascii="Times New Roman" w:hAnsi="Times New Roman" w:cs="Times New Roman" w:hint="eastAsia"/>
        </w:rPr>
        <w:t>號出口準時發車。</w:t>
      </w:r>
    </w:p>
    <w:p w14:paraId="431EA5B8" w14:textId="77777777" w:rsidR="001C3286" w:rsidRDefault="001C3286" w:rsidP="001C3286">
      <w:pPr>
        <w:pStyle w:val="a8"/>
        <w:numPr>
          <w:ilvl w:val="0"/>
          <w:numId w:val="8"/>
        </w:numPr>
        <w:spacing w:after="80" w:line="276" w:lineRule="auto"/>
        <w:ind w:leftChars="0"/>
        <w:jc w:val="both"/>
        <w:rPr>
          <w:rFonts w:ascii="Times New Roman" w:hAnsi="Times New Roman" w:cs="Times New Roman"/>
        </w:rPr>
      </w:pPr>
      <w:r w:rsidRPr="00DF0C3D">
        <w:rPr>
          <w:rFonts w:ascii="Times New Roman" w:hAnsi="Times New Roman" w:cs="Times New Roman" w:hint="eastAsia"/>
        </w:rPr>
        <w:t>自行前往：國道</w:t>
      </w:r>
      <w:r w:rsidRPr="00DF0C3D">
        <w:rPr>
          <w:rFonts w:ascii="Times New Roman" w:hAnsi="Times New Roman" w:cs="Times New Roman" w:hint="eastAsia"/>
        </w:rPr>
        <w:t>2</w:t>
      </w:r>
      <w:r w:rsidRPr="00DF0C3D">
        <w:rPr>
          <w:rFonts w:ascii="Times New Roman" w:hAnsi="Times New Roman" w:cs="Times New Roman" w:hint="eastAsia"/>
        </w:rPr>
        <w:t>號</w:t>
      </w:r>
      <w:r w:rsidRPr="00DF0C3D">
        <w:rPr>
          <w:rFonts w:ascii="Times New Roman" w:hAnsi="Times New Roman" w:cs="Times New Roman" w:hint="eastAsia"/>
        </w:rPr>
        <w:t>4-</w:t>
      </w:r>
      <w:r w:rsidRPr="00DF0C3D">
        <w:rPr>
          <w:rFonts w:ascii="Times New Roman" w:hAnsi="Times New Roman" w:cs="Times New Roman" w:hint="eastAsia"/>
        </w:rPr>
        <w:t>大竹出口下交流道，往蘆竹方向前進，行駛</w:t>
      </w:r>
      <w:proofErr w:type="gramStart"/>
      <w:r w:rsidRPr="00DF0C3D">
        <w:rPr>
          <w:rFonts w:ascii="Times New Roman" w:hAnsi="Times New Roman" w:cs="Times New Roman" w:hint="eastAsia"/>
        </w:rPr>
        <w:t>南青路</w:t>
      </w:r>
      <w:r w:rsidRPr="00DF0C3D">
        <w:rPr>
          <w:rFonts w:ascii="Times New Roman" w:hAnsi="Times New Roman" w:cs="Times New Roman" w:hint="eastAsia"/>
        </w:rPr>
        <w:t>(</w:t>
      </w:r>
      <w:r>
        <w:rPr>
          <w:rFonts w:ascii="Times New Roman" w:hAnsi="Times New Roman" w:cs="Times New Roman" w:hint="eastAsia"/>
        </w:rPr>
        <w:t>臺</w:t>
      </w:r>
      <w:proofErr w:type="gramEnd"/>
      <w:r w:rsidRPr="00DF0C3D">
        <w:rPr>
          <w:rFonts w:ascii="Times New Roman" w:hAnsi="Times New Roman" w:cs="Times New Roman" w:hint="eastAsia"/>
        </w:rPr>
        <w:t>31</w:t>
      </w:r>
      <w:r w:rsidRPr="00DF0C3D">
        <w:rPr>
          <w:rFonts w:ascii="Times New Roman" w:hAnsi="Times New Roman" w:cs="Times New Roman" w:hint="eastAsia"/>
        </w:rPr>
        <w:t>線</w:t>
      </w:r>
      <w:r w:rsidRPr="00DF0C3D">
        <w:rPr>
          <w:rFonts w:ascii="Times New Roman" w:hAnsi="Times New Roman" w:cs="Times New Roman" w:hint="eastAsia"/>
        </w:rPr>
        <w:t>)</w:t>
      </w:r>
      <w:r w:rsidRPr="00DF0C3D">
        <w:rPr>
          <w:rFonts w:ascii="Times New Roman" w:hAnsi="Times New Roman" w:cs="Times New Roman" w:hint="eastAsia"/>
        </w:rPr>
        <w:t>後右轉富華路一段，即可抵達。</w:t>
      </w:r>
      <w:r w:rsidRPr="00DF0C3D">
        <w:rPr>
          <w:rFonts w:ascii="Times New Roman" w:hAnsi="Times New Roman" w:cs="Times New Roman" w:hint="eastAsia"/>
        </w:rPr>
        <w:t>(</w:t>
      </w:r>
      <w:hyperlink r:id="rId11" w:history="1">
        <w:r w:rsidRPr="00DF0C3D">
          <w:rPr>
            <w:rStyle w:val="aa"/>
            <w:rFonts w:ascii="Times New Roman" w:hAnsi="Times New Roman" w:cs="Times New Roman" w:hint="eastAsia"/>
          </w:rPr>
          <w:t>Google</w:t>
        </w:r>
        <w:r w:rsidRPr="00DF0C3D">
          <w:rPr>
            <w:rStyle w:val="aa"/>
            <w:rFonts w:ascii="Times New Roman" w:hAnsi="Times New Roman" w:cs="Times New Roman" w:hint="eastAsia"/>
          </w:rPr>
          <w:t>地圖</w:t>
        </w:r>
      </w:hyperlink>
      <w:r w:rsidRPr="00DF0C3D">
        <w:rPr>
          <w:rFonts w:ascii="Times New Roman" w:hAnsi="Times New Roman" w:cs="Times New Roman" w:hint="eastAsia"/>
        </w:rPr>
        <w:t>)</w:t>
      </w:r>
    </w:p>
    <w:p w14:paraId="09C85A51" w14:textId="77777777" w:rsidR="001C3286" w:rsidRPr="002D2976" w:rsidRDefault="001C3286" w:rsidP="001C3286">
      <w:pPr>
        <w:pStyle w:val="aff7"/>
        <w:ind w:left="567" w:firstLine="0"/>
        <w:rPr>
          <w:b/>
          <w:bCs/>
        </w:rPr>
      </w:pPr>
      <w:r w:rsidRPr="002D2976">
        <w:rPr>
          <w:rFonts w:hint="eastAsia"/>
          <w:b/>
          <w:bCs/>
        </w:rPr>
        <w:t>中部場次</w:t>
      </w:r>
      <w:r w:rsidRPr="002D2976">
        <w:rPr>
          <w:rFonts w:hint="eastAsia"/>
          <w:b/>
          <w:bCs/>
        </w:rPr>
        <w:t>-</w:t>
      </w:r>
      <w:r w:rsidRPr="002D2976">
        <w:rPr>
          <w:rFonts w:hint="eastAsia"/>
          <w:b/>
          <w:bCs/>
        </w:rPr>
        <w:t>彰化水資源回收中心</w:t>
      </w:r>
      <w:r w:rsidRPr="002D2976">
        <w:rPr>
          <w:rFonts w:hint="eastAsia"/>
          <w:b/>
          <w:bCs/>
        </w:rPr>
        <w:t>(</w:t>
      </w:r>
      <w:r w:rsidRPr="002D2976">
        <w:rPr>
          <w:rFonts w:hint="eastAsia"/>
          <w:b/>
          <w:bCs/>
        </w:rPr>
        <w:t>地址：彰化縣彰化市中華西路</w:t>
      </w:r>
      <w:r w:rsidRPr="002D2976">
        <w:rPr>
          <w:rFonts w:hint="eastAsia"/>
          <w:b/>
          <w:bCs/>
        </w:rPr>
        <w:t>701</w:t>
      </w:r>
      <w:r w:rsidRPr="002D2976">
        <w:rPr>
          <w:rFonts w:hint="eastAsia"/>
          <w:b/>
          <w:bCs/>
        </w:rPr>
        <w:t>號</w:t>
      </w:r>
      <w:r w:rsidRPr="002D2976">
        <w:rPr>
          <w:rFonts w:hint="eastAsia"/>
          <w:b/>
          <w:bCs/>
        </w:rPr>
        <w:t>)</w:t>
      </w:r>
    </w:p>
    <w:p w14:paraId="663D7A10" w14:textId="64AC7DD7" w:rsidR="001C3286" w:rsidRPr="00DF0C3D" w:rsidRDefault="001C3286" w:rsidP="001C3286">
      <w:pPr>
        <w:pStyle w:val="a8"/>
        <w:numPr>
          <w:ilvl w:val="0"/>
          <w:numId w:val="9"/>
        </w:numPr>
        <w:spacing w:after="80" w:line="276" w:lineRule="auto"/>
        <w:ind w:leftChars="0"/>
        <w:jc w:val="both"/>
        <w:rPr>
          <w:rFonts w:ascii="Times New Roman" w:hAnsi="Times New Roman" w:cs="Times New Roman"/>
        </w:rPr>
      </w:pPr>
      <w:r w:rsidRPr="00DF0C3D">
        <w:rPr>
          <w:rFonts w:ascii="Times New Roman" w:hAnsi="Times New Roman" w:cs="Times New Roman" w:hint="eastAsia"/>
        </w:rPr>
        <w:t>接駁車：</w:t>
      </w:r>
      <w:r w:rsidRPr="00DF0C3D">
        <w:rPr>
          <w:rFonts w:ascii="Times New Roman" w:hAnsi="Times New Roman" w:cs="Times New Roman" w:hint="eastAsia"/>
        </w:rPr>
        <w:t>113/7/</w:t>
      </w:r>
      <w:r w:rsidR="00B363EB">
        <w:rPr>
          <w:rFonts w:ascii="Times New Roman" w:hAnsi="Times New Roman" w:cs="Times New Roman" w:hint="eastAsia"/>
        </w:rPr>
        <w:t>2</w:t>
      </w:r>
      <w:r w:rsidR="00714D77">
        <w:rPr>
          <w:rFonts w:ascii="Times New Roman" w:hAnsi="Times New Roman" w:cs="Times New Roman" w:hint="eastAsia"/>
        </w:rPr>
        <w:t>6</w:t>
      </w:r>
      <w:r w:rsidRPr="00DF0C3D">
        <w:rPr>
          <w:rFonts w:ascii="Times New Roman" w:hAnsi="Times New Roman" w:cs="Times New Roman" w:hint="eastAsia"/>
        </w:rPr>
        <w:t>(</w:t>
      </w:r>
      <w:r w:rsidR="00714D77">
        <w:rPr>
          <w:rFonts w:ascii="Times New Roman" w:hAnsi="Times New Roman" w:cs="Times New Roman" w:hint="eastAsia"/>
        </w:rPr>
        <w:t>五</w:t>
      </w:r>
      <w:r w:rsidRPr="00DF0C3D">
        <w:rPr>
          <w:rFonts w:ascii="Times New Roman" w:hAnsi="Times New Roman" w:cs="Times New Roman" w:hint="eastAsia"/>
        </w:rPr>
        <w:t xml:space="preserve">) </w:t>
      </w:r>
      <w:r w:rsidRPr="00DF0C3D">
        <w:rPr>
          <w:rFonts w:ascii="Times New Roman" w:hAnsi="Times New Roman" w:cs="Times New Roman" w:hint="eastAsia"/>
        </w:rPr>
        <w:t>活動當日上午</w:t>
      </w:r>
      <w:r w:rsidRPr="00DF0C3D">
        <w:rPr>
          <w:rFonts w:ascii="Times New Roman" w:hAnsi="Times New Roman" w:cs="Times New Roman" w:hint="eastAsia"/>
        </w:rPr>
        <w:t>9:</w:t>
      </w:r>
      <w:r w:rsidR="00714D77">
        <w:rPr>
          <w:rFonts w:ascii="Times New Roman" w:hAnsi="Times New Roman" w:cs="Times New Roman" w:hint="eastAsia"/>
        </w:rPr>
        <w:t>4</w:t>
      </w:r>
      <w:r w:rsidRPr="00DF0C3D">
        <w:rPr>
          <w:rFonts w:ascii="Times New Roman" w:hAnsi="Times New Roman" w:cs="Times New Roman" w:hint="eastAsia"/>
        </w:rPr>
        <w:t>0</w:t>
      </w:r>
      <w:r w:rsidRPr="00DF0C3D">
        <w:rPr>
          <w:rFonts w:ascii="Times New Roman" w:hAnsi="Times New Roman" w:cs="Times New Roman" w:hint="eastAsia"/>
        </w:rPr>
        <w:t>，於</w:t>
      </w:r>
      <w:r w:rsidR="007D3D0E">
        <w:rPr>
          <w:rFonts w:ascii="Times New Roman" w:hAnsi="Times New Roman" w:cs="Times New Roman" w:hint="eastAsia"/>
        </w:rPr>
        <w:t>台中高鐵</w:t>
      </w:r>
      <w:r w:rsidRPr="00DF0C3D">
        <w:rPr>
          <w:rFonts w:ascii="Times New Roman" w:hAnsi="Times New Roman" w:cs="Times New Roman" w:hint="eastAsia"/>
        </w:rPr>
        <w:t>站</w:t>
      </w:r>
      <w:r w:rsidR="002A666E">
        <w:rPr>
          <w:rFonts w:ascii="Times New Roman" w:hAnsi="Times New Roman" w:cs="Times New Roman" w:hint="eastAsia"/>
        </w:rPr>
        <w:t>1B</w:t>
      </w:r>
      <w:r w:rsidR="002A666E">
        <w:rPr>
          <w:rFonts w:ascii="Times New Roman" w:hAnsi="Times New Roman" w:cs="Times New Roman" w:hint="eastAsia"/>
        </w:rPr>
        <w:t>出口</w:t>
      </w:r>
      <w:r w:rsidRPr="00DF0C3D">
        <w:rPr>
          <w:rFonts w:ascii="Times New Roman" w:hAnsi="Times New Roman" w:cs="Times New Roman" w:hint="eastAsia"/>
        </w:rPr>
        <w:t>大客車停等區準時發車。</w:t>
      </w:r>
    </w:p>
    <w:p w14:paraId="5F80B132" w14:textId="77777777" w:rsidR="001C3286" w:rsidRDefault="001C3286" w:rsidP="001C3286">
      <w:pPr>
        <w:pStyle w:val="a8"/>
        <w:numPr>
          <w:ilvl w:val="0"/>
          <w:numId w:val="9"/>
        </w:numPr>
        <w:spacing w:after="80" w:line="276" w:lineRule="auto"/>
        <w:ind w:leftChars="0"/>
        <w:jc w:val="both"/>
        <w:rPr>
          <w:rFonts w:ascii="Times New Roman" w:hAnsi="Times New Roman" w:cs="Times New Roman"/>
        </w:rPr>
      </w:pPr>
      <w:r w:rsidRPr="00DF0C3D">
        <w:rPr>
          <w:rFonts w:ascii="Times New Roman" w:hAnsi="Times New Roman" w:cs="Times New Roman" w:hint="eastAsia"/>
        </w:rPr>
        <w:t>自行前往：國道</w:t>
      </w:r>
      <w:r w:rsidRPr="00DF0C3D">
        <w:rPr>
          <w:rFonts w:ascii="Times New Roman" w:hAnsi="Times New Roman" w:cs="Times New Roman" w:hint="eastAsia"/>
        </w:rPr>
        <w:t>1</w:t>
      </w:r>
      <w:r w:rsidRPr="00DF0C3D">
        <w:rPr>
          <w:rFonts w:ascii="Times New Roman" w:hAnsi="Times New Roman" w:cs="Times New Roman" w:hint="eastAsia"/>
        </w:rPr>
        <w:t>號</w:t>
      </w:r>
      <w:r w:rsidRPr="00DF0C3D">
        <w:rPr>
          <w:rFonts w:ascii="Times New Roman" w:hAnsi="Times New Roman" w:cs="Times New Roman" w:hint="eastAsia"/>
        </w:rPr>
        <w:t>198-</w:t>
      </w:r>
      <w:r w:rsidRPr="00DF0C3D">
        <w:rPr>
          <w:rFonts w:ascii="Times New Roman" w:hAnsi="Times New Roman" w:cs="Times New Roman" w:hint="eastAsia"/>
        </w:rPr>
        <w:t>彰化出口下交流道，往彰化</w:t>
      </w:r>
      <w:r w:rsidRPr="00DF0C3D">
        <w:rPr>
          <w:rFonts w:ascii="Times New Roman" w:hAnsi="Times New Roman" w:cs="Times New Roman" w:hint="eastAsia"/>
        </w:rPr>
        <w:t>/</w:t>
      </w:r>
      <w:r w:rsidRPr="00DF0C3D">
        <w:rPr>
          <w:rFonts w:ascii="Times New Roman" w:hAnsi="Times New Roman" w:cs="Times New Roman" w:hint="eastAsia"/>
        </w:rPr>
        <w:t>鹿港方向前進，行駛新平路</w:t>
      </w:r>
      <w:r w:rsidRPr="00DF0C3D">
        <w:rPr>
          <w:rFonts w:ascii="Times New Roman" w:hAnsi="Times New Roman" w:cs="Times New Roman" w:hint="eastAsia"/>
        </w:rPr>
        <w:t>(</w:t>
      </w:r>
      <w:proofErr w:type="gramStart"/>
      <w:r>
        <w:rPr>
          <w:rFonts w:ascii="Times New Roman" w:hAnsi="Times New Roman" w:cs="Times New Roman" w:hint="eastAsia"/>
        </w:rPr>
        <w:t>臺</w:t>
      </w:r>
      <w:proofErr w:type="gramEnd"/>
      <w:r w:rsidRPr="00DF0C3D">
        <w:rPr>
          <w:rFonts w:ascii="Times New Roman" w:hAnsi="Times New Roman" w:cs="Times New Roman" w:hint="eastAsia"/>
        </w:rPr>
        <w:t>19</w:t>
      </w:r>
      <w:r w:rsidRPr="00DF0C3D">
        <w:rPr>
          <w:rFonts w:ascii="Times New Roman" w:hAnsi="Times New Roman" w:cs="Times New Roman" w:hint="eastAsia"/>
        </w:rPr>
        <w:t>線</w:t>
      </w:r>
      <w:r w:rsidRPr="00DF0C3D">
        <w:rPr>
          <w:rFonts w:ascii="Times New Roman" w:hAnsi="Times New Roman" w:cs="Times New Roman" w:hint="eastAsia"/>
        </w:rPr>
        <w:t>)</w:t>
      </w:r>
      <w:r w:rsidRPr="00DF0C3D">
        <w:rPr>
          <w:rFonts w:ascii="Times New Roman" w:hAnsi="Times New Roman" w:cs="Times New Roman" w:hint="eastAsia"/>
        </w:rPr>
        <w:t>，依</w:t>
      </w:r>
      <w:proofErr w:type="gramStart"/>
      <w:r w:rsidRPr="00DF0C3D">
        <w:rPr>
          <w:rFonts w:ascii="Times New Roman" w:hAnsi="Times New Roman" w:cs="Times New Roman" w:hint="eastAsia"/>
        </w:rPr>
        <w:t>指示牌駛入</w:t>
      </w:r>
      <w:proofErr w:type="gramEnd"/>
      <w:r w:rsidRPr="00DF0C3D">
        <w:rPr>
          <w:rFonts w:ascii="Times New Roman" w:hAnsi="Times New Roman" w:cs="Times New Roman" w:hint="eastAsia"/>
        </w:rPr>
        <w:t>中華西路</w:t>
      </w:r>
      <w:r w:rsidRPr="00DF0C3D">
        <w:rPr>
          <w:rFonts w:ascii="Times New Roman" w:hAnsi="Times New Roman" w:cs="Times New Roman" w:hint="eastAsia"/>
        </w:rPr>
        <w:t>871</w:t>
      </w:r>
      <w:r w:rsidRPr="00DF0C3D">
        <w:rPr>
          <w:rFonts w:ascii="Times New Roman" w:hAnsi="Times New Roman" w:cs="Times New Roman" w:hint="eastAsia"/>
        </w:rPr>
        <w:t>巷，即可抵達。</w:t>
      </w:r>
      <w:r w:rsidRPr="00DF0C3D">
        <w:rPr>
          <w:rFonts w:ascii="Times New Roman" w:hAnsi="Times New Roman" w:cs="Times New Roman" w:hint="eastAsia"/>
        </w:rPr>
        <w:t>(</w:t>
      </w:r>
      <w:hyperlink r:id="rId12" w:history="1">
        <w:r w:rsidRPr="00DF0C3D">
          <w:rPr>
            <w:rStyle w:val="aa"/>
            <w:rFonts w:ascii="Times New Roman" w:hAnsi="Times New Roman" w:cs="Times New Roman" w:hint="eastAsia"/>
          </w:rPr>
          <w:t>Google</w:t>
        </w:r>
        <w:r w:rsidRPr="00DF0C3D">
          <w:rPr>
            <w:rStyle w:val="aa"/>
            <w:rFonts w:ascii="Times New Roman" w:hAnsi="Times New Roman" w:cs="Times New Roman" w:hint="eastAsia"/>
          </w:rPr>
          <w:t>地圖</w:t>
        </w:r>
      </w:hyperlink>
      <w:r w:rsidRPr="00DF0C3D">
        <w:rPr>
          <w:rFonts w:ascii="Times New Roman" w:hAnsi="Times New Roman" w:cs="Times New Roman" w:hint="eastAsia"/>
        </w:rPr>
        <w:t>)</w:t>
      </w:r>
    </w:p>
    <w:p w14:paraId="671AAEE4" w14:textId="77777777" w:rsidR="001C3286" w:rsidRPr="002D2976" w:rsidRDefault="001C3286" w:rsidP="001C3286">
      <w:pPr>
        <w:pStyle w:val="aff7"/>
        <w:ind w:left="567" w:firstLine="0"/>
        <w:rPr>
          <w:b/>
          <w:bCs/>
        </w:rPr>
      </w:pPr>
      <w:r w:rsidRPr="002D2976">
        <w:rPr>
          <w:rFonts w:hint="eastAsia"/>
          <w:b/>
          <w:bCs/>
        </w:rPr>
        <w:t>南部場次</w:t>
      </w:r>
      <w:r w:rsidRPr="002D2976">
        <w:rPr>
          <w:rFonts w:hint="eastAsia"/>
          <w:b/>
          <w:bCs/>
        </w:rPr>
        <w:t>-</w:t>
      </w:r>
      <w:r w:rsidRPr="002D2976">
        <w:rPr>
          <w:rFonts w:hint="eastAsia"/>
          <w:b/>
          <w:bCs/>
        </w:rPr>
        <w:t>永康水資源回收中心</w:t>
      </w:r>
      <w:r w:rsidRPr="002D2976">
        <w:rPr>
          <w:rFonts w:hint="eastAsia"/>
          <w:b/>
          <w:bCs/>
        </w:rPr>
        <w:t>(</w:t>
      </w:r>
      <w:r w:rsidRPr="002D2976">
        <w:rPr>
          <w:rFonts w:hint="eastAsia"/>
          <w:b/>
          <w:bCs/>
        </w:rPr>
        <w:t>地址：</w:t>
      </w:r>
      <w:proofErr w:type="gramStart"/>
      <w:r>
        <w:rPr>
          <w:rFonts w:hint="eastAsia"/>
          <w:b/>
          <w:bCs/>
        </w:rPr>
        <w:t>臺</w:t>
      </w:r>
      <w:proofErr w:type="gramEnd"/>
      <w:r w:rsidRPr="002D2976">
        <w:rPr>
          <w:rFonts w:hint="eastAsia"/>
          <w:b/>
          <w:bCs/>
        </w:rPr>
        <w:t>南市永康區仁愛街</w:t>
      </w:r>
      <w:r w:rsidRPr="002D2976">
        <w:rPr>
          <w:rFonts w:hint="eastAsia"/>
          <w:b/>
          <w:bCs/>
        </w:rPr>
        <w:t>151</w:t>
      </w:r>
      <w:r w:rsidRPr="002D2976">
        <w:rPr>
          <w:rFonts w:hint="eastAsia"/>
          <w:b/>
          <w:bCs/>
        </w:rPr>
        <w:t>號</w:t>
      </w:r>
      <w:r w:rsidRPr="002D2976">
        <w:rPr>
          <w:rFonts w:hint="eastAsia"/>
          <w:b/>
          <w:bCs/>
        </w:rPr>
        <w:t>)</w:t>
      </w:r>
    </w:p>
    <w:p w14:paraId="05B457F8" w14:textId="6188E597" w:rsidR="001C3286" w:rsidRPr="00DF0C3D" w:rsidRDefault="001C3286" w:rsidP="001C3286">
      <w:pPr>
        <w:pStyle w:val="a8"/>
        <w:numPr>
          <w:ilvl w:val="0"/>
          <w:numId w:val="10"/>
        </w:numPr>
        <w:spacing w:after="80" w:line="276" w:lineRule="auto"/>
        <w:ind w:leftChars="0"/>
        <w:jc w:val="both"/>
        <w:rPr>
          <w:rFonts w:ascii="Times New Roman" w:hAnsi="Times New Roman" w:cs="Times New Roman"/>
        </w:rPr>
      </w:pPr>
      <w:r w:rsidRPr="00DF0C3D">
        <w:rPr>
          <w:rFonts w:ascii="Times New Roman" w:hAnsi="Times New Roman" w:cs="Times New Roman" w:hint="eastAsia"/>
        </w:rPr>
        <w:t>接駁車：</w:t>
      </w:r>
      <w:r w:rsidRPr="00DF0C3D">
        <w:rPr>
          <w:rFonts w:ascii="Times New Roman" w:hAnsi="Times New Roman" w:cs="Times New Roman" w:hint="eastAsia"/>
        </w:rPr>
        <w:t>113/7/2</w:t>
      </w:r>
      <w:r w:rsidR="00714D77">
        <w:rPr>
          <w:rFonts w:ascii="Times New Roman" w:hAnsi="Times New Roman" w:cs="Times New Roman" w:hint="eastAsia"/>
        </w:rPr>
        <w:t>9</w:t>
      </w:r>
      <w:r w:rsidRPr="00DF0C3D">
        <w:rPr>
          <w:rFonts w:ascii="Times New Roman" w:hAnsi="Times New Roman" w:cs="Times New Roman" w:hint="eastAsia"/>
        </w:rPr>
        <w:t>(</w:t>
      </w:r>
      <w:proofErr w:type="gramStart"/>
      <w:r w:rsidR="00714D77">
        <w:rPr>
          <w:rFonts w:ascii="Times New Roman" w:hAnsi="Times New Roman" w:cs="Times New Roman" w:hint="eastAsia"/>
        </w:rPr>
        <w:t>一</w:t>
      </w:r>
      <w:proofErr w:type="gramEnd"/>
      <w:r w:rsidRPr="00DF0C3D">
        <w:rPr>
          <w:rFonts w:ascii="Times New Roman" w:hAnsi="Times New Roman" w:cs="Times New Roman" w:hint="eastAsia"/>
        </w:rPr>
        <w:t xml:space="preserve">) </w:t>
      </w:r>
      <w:r w:rsidRPr="00DF0C3D">
        <w:rPr>
          <w:rFonts w:ascii="Times New Roman" w:hAnsi="Times New Roman" w:cs="Times New Roman" w:hint="eastAsia"/>
        </w:rPr>
        <w:t>活動當日上午</w:t>
      </w:r>
      <w:r w:rsidRPr="00DF0C3D">
        <w:rPr>
          <w:rFonts w:ascii="Times New Roman" w:hAnsi="Times New Roman" w:cs="Times New Roman" w:hint="eastAsia"/>
        </w:rPr>
        <w:t>9:</w:t>
      </w:r>
      <w:r>
        <w:rPr>
          <w:rFonts w:ascii="Times New Roman" w:hAnsi="Times New Roman" w:cs="Times New Roman" w:hint="eastAsia"/>
        </w:rPr>
        <w:t>3</w:t>
      </w:r>
      <w:r w:rsidRPr="00DF0C3D">
        <w:rPr>
          <w:rFonts w:ascii="Times New Roman" w:hAnsi="Times New Roman" w:cs="Times New Roman" w:hint="eastAsia"/>
        </w:rPr>
        <w:t>0</w:t>
      </w:r>
      <w:r w:rsidRPr="00DF0C3D">
        <w:rPr>
          <w:rFonts w:ascii="Times New Roman" w:hAnsi="Times New Roman" w:cs="Times New Roman" w:hint="eastAsia"/>
        </w:rPr>
        <w:t>，於高鐵</w:t>
      </w:r>
      <w:proofErr w:type="gramStart"/>
      <w:r>
        <w:rPr>
          <w:rFonts w:ascii="Times New Roman" w:hAnsi="Times New Roman" w:cs="Times New Roman" w:hint="eastAsia"/>
        </w:rPr>
        <w:t>臺</w:t>
      </w:r>
      <w:proofErr w:type="gramEnd"/>
      <w:r w:rsidRPr="00DF0C3D">
        <w:rPr>
          <w:rFonts w:ascii="Times New Roman" w:hAnsi="Times New Roman" w:cs="Times New Roman" w:hint="eastAsia"/>
        </w:rPr>
        <w:t>南站</w:t>
      </w:r>
      <w:r w:rsidRPr="00DF0C3D">
        <w:rPr>
          <w:rFonts w:ascii="Times New Roman" w:hAnsi="Times New Roman" w:cs="Times New Roman" w:hint="eastAsia"/>
        </w:rPr>
        <w:t>3</w:t>
      </w:r>
      <w:r w:rsidRPr="00DF0C3D">
        <w:rPr>
          <w:rFonts w:ascii="Times New Roman" w:hAnsi="Times New Roman" w:cs="Times New Roman" w:hint="eastAsia"/>
        </w:rPr>
        <w:t>號出口準時發車。</w:t>
      </w:r>
    </w:p>
    <w:p w14:paraId="26D4D8D7" w14:textId="47468E8C" w:rsidR="00835E36" w:rsidRDefault="001C3286" w:rsidP="001C3286">
      <w:pPr>
        <w:pStyle w:val="a8"/>
        <w:numPr>
          <w:ilvl w:val="0"/>
          <w:numId w:val="10"/>
        </w:numPr>
        <w:spacing w:after="80" w:line="276" w:lineRule="auto"/>
        <w:ind w:leftChars="0"/>
        <w:jc w:val="both"/>
        <w:rPr>
          <w:rFonts w:ascii="Times New Roman" w:hAnsi="Times New Roman" w:cs="Times New Roman"/>
        </w:rPr>
      </w:pPr>
      <w:r w:rsidRPr="00DF0C3D">
        <w:rPr>
          <w:rFonts w:ascii="Times New Roman" w:hAnsi="Times New Roman" w:cs="Times New Roman" w:hint="eastAsia"/>
        </w:rPr>
        <w:t>自行前往：國道</w:t>
      </w:r>
      <w:r w:rsidRPr="00DF0C3D">
        <w:rPr>
          <w:rFonts w:ascii="Times New Roman" w:hAnsi="Times New Roman" w:cs="Times New Roman" w:hint="eastAsia"/>
        </w:rPr>
        <w:t>1</w:t>
      </w:r>
      <w:r w:rsidRPr="00DF0C3D">
        <w:rPr>
          <w:rFonts w:ascii="Times New Roman" w:hAnsi="Times New Roman" w:cs="Times New Roman" w:hint="eastAsia"/>
        </w:rPr>
        <w:t>號</w:t>
      </w:r>
      <w:r w:rsidRPr="00DF0C3D">
        <w:rPr>
          <w:rFonts w:ascii="Times New Roman" w:hAnsi="Times New Roman" w:cs="Times New Roman" w:hint="eastAsia"/>
        </w:rPr>
        <w:t>319-</w:t>
      </w:r>
      <w:r w:rsidRPr="00DF0C3D">
        <w:rPr>
          <w:rFonts w:ascii="Times New Roman" w:hAnsi="Times New Roman" w:cs="Times New Roman" w:hint="eastAsia"/>
        </w:rPr>
        <w:t>永康出口下交流道，往</w:t>
      </w:r>
      <w:proofErr w:type="gramStart"/>
      <w:r>
        <w:rPr>
          <w:rFonts w:ascii="Times New Roman" w:hAnsi="Times New Roman" w:cs="Times New Roman" w:hint="eastAsia"/>
        </w:rPr>
        <w:t>臺</w:t>
      </w:r>
      <w:proofErr w:type="gramEnd"/>
      <w:r w:rsidRPr="00DF0C3D">
        <w:rPr>
          <w:rFonts w:ascii="Times New Roman" w:hAnsi="Times New Roman" w:cs="Times New Roman" w:hint="eastAsia"/>
        </w:rPr>
        <w:t>南市北區方向行駛</w:t>
      </w:r>
      <w:r w:rsidRPr="00DF0C3D">
        <w:rPr>
          <w:rFonts w:ascii="Times New Roman" w:hAnsi="Times New Roman" w:cs="Times New Roman" w:hint="eastAsia"/>
        </w:rPr>
        <w:t>600</w:t>
      </w:r>
      <w:r w:rsidRPr="00DF0C3D">
        <w:rPr>
          <w:rFonts w:ascii="Times New Roman" w:hAnsi="Times New Roman" w:cs="Times New Roman" w:hint="eastAsia"/>
        </w:rPr>
        <w:t>公尺後向右轉進永安路，</w:t>
      </w:r>
      <w:r w:rsidRPr="00DF0C3D">
        <w:rPr>
          <w:rFonts w:ascii="Times New Roman" w:hAnsi="Times New Roman" w:cs="Times New Roman" w:hint="eastAsia"/>
        </w:rPr>
        <w:t>400</w:t>
      </w:r>
      <w:r w:rsidRPr="00DF0C3D">
        <w:rPr>
          <w:rFonts w:ascii="Times New Roman" w:hAnsi="Times New Roman" w:cs="Times New Roman" w:hint="eastAsia"/>
        </w:rPr>
        <w:t>公尺後向左轉進入仁愛街，行駛</w:t>
      </w:r>
      <w:r w:rsidRPr="00DF0C3D">
        <w:rPr>
          <w:rFonts w:ascii="Times New Roman" w:hAnsi="Times New Roman" w:cs="Times New Roman" w:hint="eastAsia"/>
        </w:rPr>
        <w:t>170</w:t>
      </w:r>
      <w:r w:rsidRPr="00DF0C3D">
        <w:rPr>
          <w:rFonts w:ascii="Times New Roman" w:hAnsi="Times New Roman" w:cs="Times New Roman" w:hint="eastAsia"/>
        </w:rPr>
        <w:t>公尺後即可抵達。</w:t>
      </w:r>
      <w:r w:rsidRPr="00DF0C3D">
        <w:rPr>
          <w:rFonts w:ascii="Times New Roman" w:hAnsi="Times New Roman" w:cs="Times New Roman" w:hint="eastAsia"/>
        </w:rPr>
        <w:t>(</w:t>
      </w:r>
      <w:hyperlink r:id="rId13" w:history="1">
        <w:r w:rsidRPr="00DF0C3D">
          <w:rPr>
            <w:rStyle w:val="aa"/>
            <w:rFonts w:ascii="Times New Roman" w:hAnsi="Times New Roman" w:cs="Times New Roman" w:hint="eastAsia"/>
          </w:rPr>
          <w:t>Google</w:t>
        </w:r>
        <w:r w:rsidRPr="00DF0C3D">
          <w:rPr>
            <w:rStyle w:val="aa"/>
            <w:rFonts w:ascii="Times New Roman" w:hAnsi="Times New Roman" w:cs="Times New Roman" w:hint="eastAsia"/>
          </w:rPr>
          <w:t>地圖</w:t>
        </w:r>
      </w:hyperlink>
      <w:r w:rsidRPr="00DF0C3D">
        <w:rPr>
          <w:rFonts w:ascii="Times New Roman" w:hAnsi="Times New Roman" w:cs="Times New Roman" w:hint="eastAsia"/>
        </w:rPr>
        <w:t>)</w:t>
      </w:r>
    </w:p>
    <w:p w14:paraId="70206921" w14:textId="742D8923" w:rsidR="0054057F" w:rsidRDefault="0054057F" w:rsidP="0054057F">
      <w:pPr>
        <w:pStyle w:val="a8"/>
        <w:numPr>
          <w:ilvl w:val="0"/>
          <w:numId w:val="25"/>
        </w:numPr>
        <w:spacing w:after="80" w:line="276" w:lineRule="auto"/>
        <w:ind w:leftChars="0" w:left="567" w:hanging="567"/>
        <w:jc w:val="both"/>
        <w:rPr>
          <w:rFonts w:ascii="Times New Roman" w:hAnsi="Times New Roman" w:cs="Times New Roman"/>
          <w:b/>
          <w:bCs/>
          <w:sz w:val="28"/>
          <w:szCs w:val="28"/>
        </w:rPr>
      </w:pPr>
      <w:r w:rsidRPr="0054057F">
        <w:rPr>
          <w:rFonts w:ascii="Times New Roman" w:hAnsi="Times New Roman" w:cs="Times New Roman" w:hint="eastAsia"/>
          <w:b/>
          <w:bCs/>
          <w:sz w:val="28"/>
          <w:szCs w:val="28"/>
        </w:rPr>
        <w:t>注意事項</w:t>
      </w:r>
    </w:p>
    <w:p w14:paraId="1BFF750B" w14:textId="5FAD4252" w:rsidR="0054057F" w:rsidRPr="0054057F" w:rsidRDefault="0054057F" w:rsidP="0054057F">
      <w:pPr>
        <w:pStyle w:val="a8"/>
        <w:numPr>
          <w:ilvl w:val="0"/>
          <w:numId w:val="30"/>
        </w:numPr>
        <w:spacing w:after="80" w:line="276" w:lineRule="auto"/>
        <w:ind w:leftChars="0" w:left="1134" w:hanging="567"/>
        <w:jc w:val="both"/>
        <w:rPr>
          <w:rFonts w:ascii="Times New Roman" w:hAnsi="Times New Roman" w:cs="Times New Roman"/>
          <w:szCs w:val="24"/>
        </w:rPr>
      </w:pPr>
      <w:r w:rsidRPr="0054057F">
        <w:rPr>
          <w:rFonts w:ascii="Times New Roman" w:hAnsi="Times New Roman" w:cs="Times New Roman" w:hint="eastAsia"/>
          <w:szCs w:val="24"/>
        </w:rPr>
        <w:t>本</w:t>
      </w:r>
      <w:proofErr w:type="gramStart"/>
      <w:r w:rsidRPr="0054057F">
        <w:rPr>
          <w:rFonts w:ascii="Times New Roman" w:hAnsi="Times New Roman" w:cs="Times New Roman" w:hint="eastAsia"/>
          <w:szCs w:val="24"/>
        </w:rPr>
        <w:t>次</w:t>
      </w:r>
      <w:r>
        <w:rPr>
          <w:rFonts w:ascii="Times New Roman" w:hAnsi="Times New Roman" w:cs="Times New Roman" w:hint="eastAsia"/>
          <w:szCs w:val="24"/>
        </w:rPr>
        <w:t>桌遊</w:t>
      </w:r>
      <w:proofErr w:type="gramEnd"/>
      <w:r>
        <w:rPr>
          <w:rFonts w:ascii="Times New Roman" w:hAnsi="Times New Roman" w:cs="Times New Roman" w:hint="eastAsia"/>
          <w:szCs w:val="24"/>
        </w:rPr>
        <w:t>師資課程培訓</w:t>
      </w:r>
      <w:r w:rsidRPr="0054057F">
        <w:rPr>
          <w:rFonts w:ascii="Times New Roman" w:hAnsi="Times New Roman" w:cs="Times New Roman" w:hint="eastAsia"/>
          <w:szCs w:val="24"/>
        </w:rPr>
        <w:t>提供餐盒，用餐若有特殊需求</w:t>
      </w:r>
      <w:r>
        <w:rPr>
          <w:rFonts w:ascii="Times New Roman" w:hAnsi="Times New Roman" w:cs="Times New Roman" w:hint="eastAsia"/>
          <w:szCs w:val="24"/>
        </w:rPr>
        <w:t>者</w:t>
      </w:r>
      <w:r w:rsidRPr="0054057F">
        <w:rPr>
          <w:rFonts w:ascii="Times New Roman" w:hAnsi="Times New Roman" w:cs="Times New Roman" w:hint="eastAsia"/>
          <w:szCs w:val="24"/>
        </w:rPr>
        <w:t>（</w:t>
      </w:r>
      <w:proofErr w:type="gramStart"/>
      <w:r w:rsidRPr="0054057F">
        <w:rPr>
          <w:rFonts w:ascii="Times New Roman" w:hAnsi="Times New Roman" w:cs="Times New Roman" w:hint="eastAsia"/>
          <w:szCs w:val="24"/>
        </w:rPr>
        <w:t>如素</w:t>
      </w:r>
      <w:proofErr w:type="gramEnd"/>
      <w:r w:rsidRPr="0054057F">
        <w:rPr>
          <w:rFonts w:ascii="Times New Roman" w:hAnsi="Times New Roman" w:cs="Times New Roman" w:hint="eastAsia"/>
          <w:szCs w:val="24"/>
        </w:rPr>
        <w:t>食等），請於報名頁面註明。</w:t>
      </w:r>
    </w:p>
    <w:p w14:paraId="18FB1BD8" w14:textId="14D62952" w:rsidR="0054057F" w:rsidRDefault="0054057F" w:rsidP="0054057F">
      <w:pPr>
        <w:pStyle w:val="a8"/>
        <w:numPr>
          <w:ilvl w:val="0"/>
          <w:numId w:val="30"/>
        </w:numPr>
        <w:spacing w:after="80" w:line="276" w:lineRule="auto"/>
        <w:ind w:leftChars="0" w:left="1134" w:hanging="567"/>
        <w:jc w:val="both"/>
        <w:rPr>
          <w:rFonts w:ascii="Times New Roman" w:hAnsi="Times New Roman" w:cs="Times New Roman"/>
          <w:szCs w:val="24"/>
        </w:rPr>
      </w:pPr>
      <w:r w:rsidRPr="0054057F">
        <w:rPr>
          <w:rFonts w:ascii="Times New Roman" w:hAnsi="Times New Roman" w:cs="Times New Roman" w:hint="eastAsia"/>
          <w:szCs w:val="24"/>
        </w:rPr>
        <w:t>於報名時未告知有身體或情緒特別注意事項或可能產生任何不適應之症狀，以致活動進行中造成活動困擾，責任概由報名學員自行負責，必要時主辦單位有權取消學員參加資格。</w:t>
      </w:r>
    </w:p>
    <w:p w14:paraId="7FB57773" w14:textId="514A6D5C" w:rsidR="0054057F" w:rsidRDefault="0054057F" w:rsidP="0054057F">
      <w:pPr>
        <w:pStyle w:val="a8"/>
        <w:numPr>
          <w:ilvl w:val="0"/>
          <w:numId w:val="30"/>
        </w:numPr>
        <w:spacing w:after="80" w:line="276" w:lineRule="auto"/>
        <w:ind w:leftChars="0" w:left="1134" w:hanging="567"/>
        <w:jc w:val="both"/>
        <w:rPr>
          <w:rFonts w:ascii="Times New Roman" w:hAnsi="Times New Roman" w:cs="Times New Roman"/>
          <w:szCs w:val="24"/>
        </w:rPr>
      </w:pPr>
      <w:r w:rsidRPr="0054057F">
        <w:rPr>
          <w:rFonts w:ascii="Times New Roman" w:hAnsi="Times New Roman" w:cs="Times New Roman" w:hint="eastAsia"/>
          <w:szCs w:val="24"/>
        </w:rPr>
        <w:lastRenderedPageBreak/>
        <w:t>因應颱風等不可抗力因素，活動流程可能依據實際情形有所調整，主辦單位將保留活動調整權利。</w:t>
      </w:r>
    </w:p>
    <w:p w14:paraId="1CB492CD" w14:textId="3CA864EB" w:rsidR="009367D7" w:rsidRDefault="009367D7" w:rsidP="0054057F">
      <w:pPr>
        <w:pStyle w:val="a8"/>
        <w:numPr>
          <w:ilvl w:val="0"/>
          <w:numId w:val="25"/>
        </w:numPr>
        <w:spacing w:after="80" w:line="276" w:lineRule="auto"/>
        <w:ind w:leftChars="0" w:left="567" w:hanging="567"/>
        <w:jc w:val="both"/>
        <w:rPr>
          <w:rFonts w:ascii="Times New Roman" w:hAnsi="Times New Roman" w:cs="Times New Roman"/>
          <w:b/>
          <w:bCs/>
          <w:sz w:val="28"/>
          <w:szCs w:val="28"/>
        </w:rPr>
      </w:pPr>
      <w:r>
        <w:rPr>
          <w:rFonts w:ascii="Times New Roman" w:hAnsi="Times New Roman" w:cs="Times New Roman" w:hint="eastAsia"/>
          <w:b/>
          <w:bCs/>
          <w:sz w:val="28"/>
          <w:szCs w:val="28"/>
        </w:rPr>
        <w:t>數位學習</w:t>
      </w:r>
      <w:r w:rsidR="004451F5">
        <w:rPr>
          <w:rFonts w:ascii="Times New Roman" w:hAnsi="Times New Roman" w:cs="Times New Roman" w:hint="eastAsia"/>
          <w:b/>
          <w:bCs/>
          <w:sz w:val="28"/>
          <w:szCs w:val="28"/>
        </w:rPr>
        <w:t>資源</w:t>
      </w:r>
    </w:p>
    <w:p w14:paraId="5BC75CC0" w14:textId="078702F1" w:rsidR="009367D7" w:rsidRDefault="000943AA" w:rsidP="00B95D3C">
      <w:pPr>
        <w:pStyle w:val="a8"/>
        <w:spacing w:line="276" w:lineRule="auto"/>
        <w:ind w:leftChars="0" w:left="567" w:firstLineChars="177" w:firstLine="425"/>
        <w:jc w:val="both"/>
        <w:rPr>
          <w:rFonts w:ascii="Times New Roman" w:hAnsi="Times New Roman" w:cs="Times New Roman"/>
        </w:rPr>
      </w:pPr>
      <w:r>
        <w:rPr>
          <w:rFonts w:ascii="Times New Roman" w:hAnsi="Times New Roman" w:cs="Times New Roman" w:hint="eastAsia"/>
        </w:rPr>
        <w:t>本活動</w:t>
      </w:r>
      <w:r w:rsidR="00685448">
        <w:rPr>
          <w:rFonts w:ascii="Times New Roman" w:hAnsi="Times New Roman" w:cs="Times New Roman" w:hint="eastAsia"/>
        </w:rPr>
        <w:t>將</w:t>
      </w:r>
      <w:r w:rsidR="00E11E51">
        <w:rPr>
          <w:rFonts w:ascii="Times New Roman" w:hAnsi="Times New Roman" w:cs="Times New Roman" w:hint="eastAsia"/>
        </w:rPr>
        <w:t>於</w:t>
      </w:r>
      <w:r w:rsidR="00CA46C1">
        <w:rPr>
          <w:rFonts w:ascii="Times New Roman" w:hAnsi="Times New Roman" w:cs="Times New Roman" w:hint="eastAsia"/>
        </w:rPr>
        <w:t>113</w:t>
      </w:r>
      <w:r w:rsidR="00CA46C1">
        <w:rPr>
          <w:rFonts w:ascii="Times New Roman" w:hAnsi="Times New Roman" w:cs="Times New Roman" w:hint="eastAsia"/>
        </w:rPr>
        <w:t>年</w:t>
      </w:r>
      <w:r w:rsidR="00CA46C1">
        <w:rPr>
          <w:rFonts w:ascii="Times New Roman" w:hAnsi="Times New Roman" w:cs="Times New Roman" w:hint="eastAsia"/>
        </w:rPr>
        <w:t>7</w:t>
      </w:r>
      <w:r w:rsidR="00CA46C1">
        <w:rPr>
          <w:rFonts w:ascii="Times New Roman" w:hAnsi="Times New Roman" w:cs="Times New Roman" w:hint="eastAsia"/>
        </w:rPr>
        <w:t>月</w:t>
      </w:r>
      <w:r w:rsidR="00CA46C1">
        <w:rPr>
          <w:rFonts w:ascii="Times New Roman" w:hAnsi="Times New Roman" w:cs="Times New Roman" w:hint="eastAsia"/>
        </w:rPr>
        <w:t>29</w:t>
      </w:r>
      <w:r w:rsidR="00CA46C1">
        <w:rPr>
          <w:rFonts w:ascii="Times New Roman" w:hAnsi="Times New Roman" w:cs="Times New Roman" w:hint="eastAsia"/>
        </w:rPr>
        <w:t>日</w:t>
      </w:r>
      <w:proofErr w:type="gramStart"/>
      <w:r w:rsidR="00CA46C1">
        <w:rPr>
          <w:rFonts w:ascii="Times New Roman" w:hAnsi="Times New Roman" w:cs="Times New Roman" w:hint="eastAsia"/>
        </w:rPr>
        <w:t>三</w:t>
      </w:r>
      <w:proofErr w:type="gramEnd"/>
      <w:r w:rsidR="00CA46C1">
        <w:rPr>
          <w:rFonts w:ascii="Times New Roman" w:hAnsi="Times New Roman" w:cs="Times New Roman" w:hint="eastAsia"/>
        </w:rPr>
        <w:t>梯次</w:t>
      </w:r>
      <w:r w:rsidR="00E11E51">
        <w:rPr>
          <w:rFonts w:ascii="Times New Roman" w:hAnsi="Times New Roman" w:cs="Times New Roman" w:hint="eastAsia"/>
        </w:rPr>
        <w:t>實體</w:t>
      </w:r>
      <w:r w:rsidR="0029095F">
        <w:rPr>
          <w:rFonts w:ascii="Times New Roman" w:hAnsi="Times New Roman" w:cs="Times New Roman" w:hint="eastAsia"/>
        </w:rPr>
        <w:t>課程</w:t>
      </w:r>
      <w:r w:rsidR="00E11E51">
        <w:rPr>
          <w:rFonts w:ascii="Times New Roman" w:hAnsi="Times New Roman" w:cs="Times New Roman" w:hint="eastAsia"/>
        </w:rPr>
        <w:t>結束後，</w:t>
      </w:r>
      <w:r w:rsidR="00685448">
        <w:rPr>
          <w:rFonts w:ascii="Times New Roman" w:hAnsi="Times New Roman" w:cs="Times New Roman" w:hint="eastAsia"/>
        </w:rPr>
        <w:t>另行上</w:t>
      </w:r>
      <w:proofErr w:type="gramStart"/>
      <w:r w:rsidR="00685448">
        <w:rPr>
          <w:rFonts w:ascii="Times New Roman" w:hAnsi="Times New Roman" w:cs="Times New Roman" w:hint="eastAsia"/>
        </w:rPr>
        <w:t>傳</w:t>
      </w:r>
      <w:r w:rsidR="00CA46C1">
        <w:rPr>
          <w:rFonts w:ascii="Times New Roman" w:hAnsi="Times New Roman" w:cs="Times New Roman" w:hint="eastAsia"/>
        </w:rPr>
        <w:t>桌遊</w:t>
      </w:r>
      <w:proofErr w:type="gramEnd"/>
      <w:r w:rsidR="00316F2B">
        <w:rPr>
          <w:rFonts w:ascii="Times New Roman" w:hAnsi="Times New Roman" w:cs="Times New Roman" w:hint="eastAsia"/>
        </w:rPr>
        <w:t>教學</w:t>
      </w:r>
      <w:r w:rsidR="00685448">
        <w:rPr>
          <w:rFonts w:ascii="Times New Roman" w:hAnsi="Times New Roman" w:cs="Times New Roman" w:hint="eastAsia"/>
        </w:rPr>
        <w:t>錄影檔至雲端，提供無法前往參與活動</w:t>
      </w:r>
      <w:r w:rsidR="00DF1EDF">
        <w:rPr>
          <w:rFonts w:ascii="Times New Roman" w:hAnsi="Times New Roman" w:cs="Times New Roman" w:hint="eastAsia"/>
        </w:rPr>
        <w:t>、</w:t>
      </w:r>
      <w:r w:rsidR="00685448">
        <w:rPr>
          <w:rFonts w:ascii="Times New Roman" w:hAnsi="Times New Roman" w:cs="Times New Roman" w:hint="eastAsia"/>
        </w:rPr>
        <w:t>以及</w:t>
      </w:r>
      <w:proofErr w:type="gramStart"/>
      <w:r w:rsidR="0029095F">
        <w:rPr>
          <w:rFonts w:ascii="Times New Roman" w:hAnsi="Times New Roman" w:cs="Times New Roman" w:hint="eastAsia"/>
        </w:rPr>
        <w:t>對桌遊</w:t>
      </w:r>
      <w:proofErr w:type="gramEnd"/>
      <w:r w:rsidR="0029095F">
        <w:rPr>
          <w:rFonts w:ascii="Times New Roman" w:hAnsi="Times New Roman" w:cs="Times New Roman" w:hint="eastAsia"/>
        </w:rPr>
        <w:t>課程</w:t>
      </w:r>
      <w:r w:rsidR="00685448">
        <w:rPr>
          <w:rFonts w:ascii="Times New Roman" w:hAnsi="Times New Roman" w:cs="Times New Roman" w:hint="eastAsia"/>
        </w:rPr>
        <w:t>有興趣的教師學習。</w:t>
      </w:r>
      <w:proofErr w:type="gramStart"/>
      <w:r w:rsidR="00D15636">
        <w:rPr>
          <w:rFonts w:ascii="Times New Roman" w:hAnsi="Times New Roman" w:cs="Times New Roman" w:hint="eastAsia"/>
        </w:rPr>
        <w:t>桌遊教學</w:t>
      </w:r>
      <w:proofErr w:type="gramEnd"/>
      <w:r w:rsidR="00022423">
        <w:rPr>
          <w:rFonts w:ascii="Times New Roman" w:hAnsi="Times New Roman" w:cs="Times New Roman" w:hint="eastAsia"/>
        </w:rPr>
        <w:t>影片檔案連結</w:t>
      </w:r>
      <w:r w:rsidR="004B7CF4">
        <w:rPr>
          <w:rFonts w:hint="eastAsia"/>
        </w:rPr>
        <w:t>（預計於</w:t>
      </w:r>
      <w:r w:rsidR="004B7CF4">
        <w:rPr>
          <w:rFonts w:hint="eastAsia"/>
        </w:rPr>
        <w:t>113</w:t>
      </w:r>
      <w:r w:rsidR="004B7CF4">
        <w:rPr>
          <w:rFonts w:hint="eastAsia"/>
        </w:rPr>
        <w:t>年</w:t>
      </w:r>
      <w:r w:rsidR="004B7CF4">
        <w:rPr>
          <w:rFonts w:hint="eastAsia"/>
        </w:rPr>
        <w:t>8</w:t>
      </w:r>
      <w:r w:rsidR="004B7CF4">
        <w:rPr>
          <w:rFonts w:hint="eastAsia"/>
        </w:rPr>
        <w:t>月</w:t>
      </w:r>
      <w:r w:rsidR="004B7CF4">
        <w:rPr>
          <w:rFonts w:hint="eastAsia"/>
        </w:rPr>
        <w:t>1</w:t>
      </w:r>
      <w:r w:rsidR="004B7CF4">
        <w:rPr>
          <w:rFonts w:hint="eastAsia"/>
        </w:rPr>
        <w:t>日上傳）</w:t>
      </w:r>
      <w:r w:rsidR="004B7CF4" w:rsidRPr="0009265B">
        <w:rPr>
          <w:rFonts w:hint="eastAsia"/>
        </w:rPr>
        <w:t>：</w:t>
      </w:r>
      <w:hyperlink r:id="rId14" w:history="1">
        <w:r w:rsidR="004B7CF4" w:rsidRPr="000F0CA2">
          <w:rPr>
            <w:rStyle w:val="aa"/>
          </w:rPr>
          <w:t>https://reurl.cc/</w:t>
        </w:r>
        <w:r w:rsidR="004B7CF4" w:rsidRPr="000F0CA2">
          <w:rPr>
            <w:rStyle w:val="aa"/>
          </w:rPr>
          <w:t>o</w:t>
        </w:r>
        <w:r w:rsidR="004B7CF4" w:rsidRPr="000F0CA2">
          <w:rPr>
            <w:rStyle w:val="aa"/>
          </w:rPr>
          <w:t>RX5a3</w:t>
        </w:r>
      </w:hyperlink>
    </w:p>
    <w:p w14:paraId="0E8C9E2D" w14:textId="77777777" w:rsidR="004E3F16" w:rsidRPr="004B7CF4" w:rsidRDefault="004E3F16" w:rsidP="004B7CF4">
      <w:pPr>
        <w:spacing w:line="276" w:lineRule="auto"/>
        <w:jc w:val="both"/>
        <w:rPr>
          <w:rFonts w:ascii="Times New Roman" w:hAnsi="Times New Roman" w:cs="Times New Roman"/>
          <w:b/>
          <w:bCs/>
          <w:sz w:val="28"/>
          <w:szCs w:val="28"/>
        </w:rPr>
      </w:pPr>
    </w:p>
    <w:p w14:paraId="3730A10B" w14:textId="303C8484" w:rsidR="0054057F" w:rsidRPr="003C2CE0" w:rsidRDefault="0054057F" w:rsidP="0054057F">
      <w:pPr>
        <w:pStyle w:val="a8"/>
        <w:numPr>
          <w:ilvl w:val="0"/>
          <w:numId w:val="25"/>
        </w:numPr>
        <w:spacing w:after="80" w:line="276" w:lineRule="auto"/>
        <w:ind w:leftChars="0" w:left="567" w:hanging="567"/>
        <w:jc w:val="both"/>
        <w:rPr>
          <w:rFonts w:ascii="Times New Roman" w:hAnsi="Times New Roman" w:cs="Times New Roman"/>
          <w:b/>
          <w:bCs/>
          <w:sz w:val="28"/>
          <w:szCs w:val="28"/>
        </w:rPr>
      </w:pPr>
      <w:r w:rsidRPr="003C2CE0">
        <w:rPr>
          <w:rFonts w:ascii="Times New Roman" w:hAnsi="Times New Roman" w:cs="Times New Roman"/>
          <w:b/>
          <w:bCs/>
          <w:sz w:val="28"/>
          <w:szCs w:val="28"/>
        </w:rPr>
        <w:t>聯絡方式</w:t>
      </w:r>
    </w:p>
    <w:p w14:paraId="538B374E" w14:textId="318EE8FA" w:rsidR="00E662B6" w:rsidRPr="00281930" w:rsidRDefault="0054057F" w:rsidP="00281930">
      <w:pPr>
        <w:pStyle w:val="a8"/>
        <w:spacing w:line="276" w:lineRule="auto"/>
        <w:ind w:leftChars="0" w:left="567"/>
        <w:jc w:val="both"/>
      </w:pPr>
      <w:r w:rsidRPr="003C2CE0">
        <w:rPr>
          <w:rFonts w:ascii="Times New Roman" w:hAnsi="Times New Roman" w:cs="Times New Roman"/>
        </w:rPr>
        <w:t>相關事宜請洽電話：民視文化</w:t>
      </w:r>
      <w:r w:rsidRPr="003C2CE0">
        <w:rPr>
          <w:rFonts w:ascii="Times New Roman" w:hAnsi="Times New Roman" w:cs="Times New Roman"/>
        </w:rPr>
        <w:t xml:space="preserve"> (02)8511-8888</w:t>
      </w:r>
      <w:r w:rsidRPr="003C2CE0">
        <w:rPr>
          <w:rFonts w:ascii="Times New Roman" w:hAnsi="Times New Roman" w:cs="Times New Roman"/>
        </w:rPr>
        <w:t>分機</w:t>
      </w:r>
      <w:r w:rsidRPr="003C2CE0">
        <w:rPr>
          <w:rFonts w:ascii="Times New Roman" w:hAnsi="Times New Roman" w:cs="Times New Roman"/>
        </w:rPr>
        <w:t>8182(</w:t>
      </w:r>
      <w:r w:rsidRPr="003C2CE0">
        <w:rPr>
          <w:rFonts w:ascii="Times New Roman" w:hAnsi="Times New Roman" w:cs="Times New Roman"/>
        </w:rPr>
        <w:t>吳小姐</w:t>
      </w:r>
      <w:r w:rsidRPr="003C2CE0">
        <w:rPr>
          <w:rFonts w:ascii="Times New Roman" w:hAnsi="Times New Roman" w:cs="Times New Roman"/>
        </w:rPr>
        <w:t>)</w:t>
      </w:r>
      <w:r w:rsidRPr="003C2CE0">
        <w:rPr>
          <w:rFonts w:ascii="Times New Roman" w:hAnsi="Times New Roman" w:cs="Times New Roman"/>
        </w:rPr>
        <w:t>、</w:t>
      </w:r>
      <w:r w:rsidRPr="003C2CE0">
        <w:rPr>
          <w:rFonts w:ascii="Times New Roman" w:hAnsi="Times New Roman" w:cs="Times New Roman"/>
        </w:rPr>
        <w:t>8827(</w:t>
      </w:r>
      <w:r w:rsidRPr="003C2CE0">
        <w:rPr>
          <w:rFonts w:ascii="Times New Roman" w:hAnsi="Times New Roman" w:cs="Times New Roman"/>
        </w:rPr>
        <w:t>林小姐</w:t>
      </w:r>
      <w:r w:rsidRPr="003C2CE0">
        <w:rPr>
          <w:rFonts w:ascii="Times New Roman" w:hAnsi="Times New Roman" w:cs="Times New Roman"/>
        </w:rPr>
        <w:t>)</w:t>
      </w:r>
      <w:r w:rsidR="00281930">
        <w:rPr>
          <w:rFonts w:ascii="Times New Roman" w:hAnsi="Times New Roman" w:cs="Times New Roman" w:hint="eastAsia"/>
        </w:rPr>
        <w:t>。</w:t>
      </w:r>
      <w:r w:rsidR="00281930" w:rsidRPr="00281930">
        <w:rPr>
          <w:rFonts w:hint="eastAsia"/>
        </w:rPr>
        <w:t xml:space="preserve"> </w:t>
      </w:r>
    </w:p>
    <w:sectPr w:rsidR="00E662B6" w:rsidRPr="00281930" w:rsidSect="00355F87">
      <w:footerReference w:type="default" r:id="rId15"/>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EB6F0" w14:textId="77777777" w:rsidR="00F24D35" w:rsidRDefault="00F24D35" w:rsidP="003F667B">
      <w:r>
        <w:separator/>
      </w:r>
    </w:p>
  </w:endnote>
  <w:endnote w:type="continuationSeparator" w:id="0">
    <w:p w14:paraId="33E085C3" w14:textId="77777777" w:rsidR="00F24D35" w:rsidRDefault="00F24D35" w:rsidP="003F667B">
      <w:r>
        <w:continuationSeparator/>
      </w:r>
    </w:p>
  </w:endnote>
  <w:endnote w:type="continuationNotice" w:id="1">
    <w:p w14:paraId="6FF9A2DD" w14:textId="77777777" w:rsidR="00F24D35" w:rsidRDefault="00F24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全真楷書">
    <w:altName w:val="微軟正黑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BD45" w14:textId="77777777" w:rsidR="00792DD8" w:rsidRDefault="00792DD8" w:rsidP="00EF1653">
    <w:pPr>
      <w:pStyle w:val="a6"/>
      <w:jc w:val="center"/>
    </w:pPr>
    <w:r>
      <w:fldChar w:fldCharType="begin"/>
    </w:r>
    <w:r>
      <w:instrText>PAGE   \* MERGEFORMAT</w:instrText>
    </w:r>
    <w:r>
      <w:fldChar w:fldCharType="separate"/>
    </w:r>
    <w:r w:rsidR="000B7E6F" w:rsidRPr="000B7E6F">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D5FEC" w14:textId="77777777" w:rsidR="00F24D35" w:rsidRDefault="00F24D35" w:rsidP="003F667B">
      <w:r>
        <w:separator/>
      </w:r>
    </w:p>
  </w:footnote>
  <w:footnote w:type="continuationSeparator" w:id="0">
    <w:p w14:paraId="009FBDF6" w14:textId="77777777" w:rsidR="00F24D35" w:rsidRDefault="00F24D35" w:rsidP="003F667B">
      <w:r>
        <w:continuationSeparator/>
      </w:r>
    </w:p>
  </w:footnote>
  <w:footnote w:type="continuationNotice" w:id="1">
    <w:p w14:paraId="449FFADE" w14:textId="77777777" w:rsidR="00F24D35" w:rsidRDefault="00F24D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EF3"/>
    <w:multiLevelType w:val="hybridMultilevel"/>
    <w:tmpl w:val="3160870A"/>
    <w:lvl w:ilvl="0" w:tplc="04090001">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 w15:restartNumberingAfterBreak="0">
    <w:nsid w:val="07B97A50"/>
    <w:multiLevelType w:val="hybridMultilevel"/>
    <w:tmpl w:val="594048DA"/>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7E7509F"/>
    <w:multiLevelType w:val="hybridMultilevel"/>
    <w:tmpl w:val="79182608"/>
    <w:lvl w:ilvl="0" w:tplc="FFFFFFFF">
      <w:start w:val="2"/>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0680E95"/>
    <w:multiLevelType w:val="hybridMultilevel"/>
    <w:tmpl w:val="4B0453F8"/>
    <w:lvl w:ilvl="0" w:tplc="1638A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441B51"/>
    <w:multiLevelType w:val="hybridMultilevel"/>
    <w:tmpl w:val="6694A608"/>
    <w:lvl w:ilvl="0" w:tplc="3BA6D4D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19020F62"/>
    <w:multiLevelType w:val="hybridMultilevel"/>
    <w:tmpl w:val="972AAAE4"/>
    <w:lvl w:ilvl="0" w:tplc="89A86D56">
      <w:start w:val="1"/>
      <w:numFmt w:val="decimal"/>
      <w:lvlText w:val="%1."/>
      <w:lvlJc w:val="left"/>
      <w:pPr>
        <w:ind w:left="480" w:hanging="480"/>
      </w:pPr>
      <w:rPr>
        <w:rFonts w:hint="eastAsia"/>
        <w:color w:val="17365D" w:themeColor="text2" w:themeShade="BF"/>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0A93017"/>
    <w:multiLevelType w:val="hybridMultilevel"/>
    <w:tmpl w:val="373C437C"/>
    <w:lvl w:ilvl="0" w:tplc="E886DDBC">
      <w:start w:val="5"/>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216584B"/>
    <w:multiLevelType w:val="hybridMultilevel"/>
    <w:tmpl w:val="F0E4E9B2"/>
    <w:lvl w:ilvl="0" w:tplc="D184505C">
      <w:start w:val="1"/>
      <w:numFmt w:val="taiwaneseCountingThousand"/>
      <w:pStyle w:val="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A8410D"/>
    <w:multiLevelType w:val="hybridMultilevel"/>
    <w:tmpl w:val="C28045DC"/>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5253311"/>
    <w:multiLevelType w:val="hybridMultilevel"/>
    <w:tmpl w:val="B096FA4A"/>
    <w:lvl w:ilvl="0" w:tplc="0EAE72B4">
      <w:start w:val="1"/>
      <w:numFmt w:val="decimal"/>
      <w:lvlText w:val="%1."/>
      <w:lvlJc w:val="left"/>
      <w:pPr>
        <w:ind w:left="730" w:hanging="480"/>
      </w:pPr>
      <w:rPr>
        <w:rFonts w:hint="eastAsia"/>
        <w:color w:val="17365D" w:themeColor="text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314C6A"/>
    <w:multiLevelType w:val="hybridMultilevel"/>
    <w:tmpl w:val="6A303A4E"/>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371B40AC"/>
    <w:multiLevelType w:val="hybridMultilevel"/>
    <w:tmpl w:val="793C6E5E"/>
    <w:lvl w:ilvl="0" w:tplc="B6A8BDD6">
      <w:start w:val="1"/>
      <w:numFmt w:val="decimal"/>
      <w:lvlText w:val="%1."/>
      <w:lvlJc w:val="left"/>
      <w:pPr>
        <w:ind w:left="730" w:hanging="480"/>
      </w:pPr>
      <w:rPr>
        <w:rFonts w:hint="eastAsia"/>
        <w:color w:val="17365D" w:themeColor="text2" w:themeShade="BF"/>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3F031A84"/>
    <w:multiLevelType w:val="hybridMultilevel"/>
    <w:tmpl w:val="2090A3B8"/>
    <w:lvl w:ilvl="0" w:tplc="ADEE0C88">
      <w:start w:val="1"/>
      <w:numFmt w:val="decimal"/>
      <w:lvlText w:val="%1."/>
      <w:lvlJc w:val="left"/>
      <w:pPr>
        <w:ind w:left="730" w:hanging="480"/>
      </w:pPr>
      <w:rPr>
        <w:rFonts w:hint="eastAsia"/>
        <w:color w:val="17365D" w:themeColor="text2" w:themeShade="BF"/>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F79496B"/>
    <w:multiLevelType w:val="hybridMultilevel"/>
    <w:tmpl w:val="AC3CF7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9B5C41"/>
    <w:multiLevelType w:val="hybridMultilevel"/>
    <w:tmpl w:val="B9ACA326"/>
    <w:lvl w:ilvl="0" w:tplc="04090015">
      <w:start w:val="1"/>
      <w:numFmt w:val="taiwaneseCountingThousand"/>
      <w:lvlText w:val="%1、"/>
      <w:lvlJc w:val="left"/>
      <w:pPr>
        <w:ind w:left="1047" w:hanging="480"/>
      </w:pPr>
      <w:rPr>
        <w:rFonts w:hint="eastAsia"/>
        <w:color w:val="17365D" w:themeColor="text2" w:themeShade="BF"/>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5" w15:restartNumberingAfterBreak="0">
    <w:nsid w:val="41BA35C2"/>
    <w:multiLevelType w:val="hybridMultilevel"/>
    <w:tmpl w:val="FF62D83A"/>
    <w:lvl w:ilvl="0" w:tplc="04090001">
      <w:start w:val="1"/>
      <w:numFmt w:val="bullet"/>
      <w:lvlText w:val=""/>
      <w:lvlJc w:val="left"/>
      <w:pPr>
        <w:ind w:left="1435" w:hanging="480"/>
      </w:pPr>
      <w:rPr>
        <w:rFonts w:ascii="Wingdings" w:hAnsi="Wingdings" w:hint="default"/>
      </w:rPr>
    </w:lvl>
    <w:lvl w:ilvl="1" w:tplc="04090003" w:tentative="1">
      <w:start w:val="1"/>
      <w:numFmt w:val="bullet"/>
      <w:lvlText w:val=""/>
      <w:lvlJc w:val="left"/>
      <w:pPr>
        <w:ind w:left="1915" w:hanging="480"/>
      </w:pPr>
      <w:rPr>
        <w:rFonts w:ascii="Wingdings" w:hAnsi="Wingdings" w:hint="default"/>
      </w:rPr>
    </w:lvl>
    <w:lvl w:ilvl="2" w:tplc="04090005"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3" w:tentative="1">
      <w:start w:val="1"/>
      <w:numFmt w:val="bullet"/>
      <w:lvlText w:val=""/>
      <w:lvlJc w:val="left"/>
      <w:pPr>
        <w:ind w:left="3355" w:hanging="480"/>
      </w:pPr>
      <w:rPr>
        <w:rFonts w:ascii="Wingdings" w:hAnsi="Wingdings" w:hint="default"/>
      </w:rPr>
    </w:lvl>
    <w:lvl w:ilvl="5" w:tplc="04090005"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3" w:tentative="1">
      <w:start w:val="1"/>
      <w:numFmt w:val="bullet"/>
      <w:lvlText w:val=""/>
      <w:lvlJc w:val="left"/>
      <w:pPr>
        <w:ind w:left="4795" w:hanging="480"/>
      </w:pPr>
      <w:rPr>
        <w:rFonts w:ascii="Wingdings" w:hAnsi="Wingdings" w:hint="default"/>
      </w:rPr>
    </w:lvl>
    <w:lvl w:ilvl="8" w:tplc="04090005" w:tentative="1">
      <w:start w:val="1"/>
      <w:numFmt w:val="bullet"/>
      <w:lvlText w:val=""/>
      <w:lvlJc w:val="left"/>
      <w:pPr>
        <w:ind w:left="5275" w:hanging="480"/>
      </w:pPr>
      <w:rPr>
        <w:rFonts w:ascii="Wingdings" w:hAnsi="Wingdings" w:hint="default"/>
      </w:rPr>
    </w:lvl>
  </w:abstractNum>
  <w:abstractNum w:abstractNumId="16" w15:restartNumberingAfterBreak="0">
    <w:nsid w:val="4235279F"/>
    <w:multiLevelType w:val="hybridMultilevel"/>
    <w:tmpl w:val="8F96E904"/>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29043EE"/>
    <w:multiLevelType w:val="hybridMultilevel"/>
    <w:tmpl w:val="84040B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A44938"/>
    <w:multiLevelType w:val="hybridMultilevel"/>
    <w:tmpl w:val="52B680F6"/>
    <w:lvl w:ilvl="0" w:tplc="04090001">
      <w:start w:val="1"/>
      <w:numFmt w:val="bullet"/>
      <w:lvlText w:val=""/>
      <w:lvlJc w:val="left"/>
      <w:pPr>
        <w:ind w:left="965" w:hanging="480"/>
      </w:pPr>
      <w:rPr>
        <w:rFonts w:ascii="Wingdings" w:hAnsi="Wingdings" w:hint="default"/>
      </w:rPr>
    </w:lvl>
    <w:lvl w:ilvl="1" w:tplc="04090003" w:tentative="1">
      <w:start w:val="1"/>
      <w:numFmt w:val="bullet"/>
      <w:lvlText w:val=""/>
      <w:lvlJc w:val="left"/>
      <w:pPr>
        <w:ind w:left="1445" w:hanging="480"/>
      </w:pPr>
      <w:rPr>
        <w:rFonts w:ascii="Wingdings" w:hAnsi="Wingdings" w:hint="default"/>
      </w:rPr>
    </w:lvl>
    <w:lvl w:ilvl="2" w:tplc="04090005" w:tentative="1">
      <w:start w:val="1"/>
      <w:numFmt w:val="bullet"/>
      <w:lvlText w:val=""/>
      <w:lvlJc w:val="left"/>
      <w:pPr>
        <w:ind w:left="1925" w:hanging="480"/>
      </w:pPr>
      <w:rPr>
        <w:rFonts w:ascii="Wingdings" w:hAnsi="Wingdings" w:hint="default"/>
      </w:rPr>
    </w:lvl>
    <w:lvl w:ilvl="3" w:tplc="04090001" w:tentative="1">
      <w:start w:val="1"/>
      <w:numFmt w:val="bullet"/>
      <w:lvlText w:val=""/>
      <w:lvlJc w:val="left"/>
      <w:pPr>
        <w:ind w:left="2405" w:hanging="480"/>
      </w:pPr>
      <w:rPr>
        <w:rFonts w:ascii="Wingdings" w:hAnsi="Wingdings" w:hint="default"/>
      </w:rPr>
    </w:lvl>
    <w:lvl w:ilvl="4" w:tplc="04090003" w:tentative="1">
      <w:start w:val="1"/>
      <w:numFmt w:val="bullet"/>
      <w:lvlText w:val=""/>
      <w:lvlJc w:val="left"/>
      <w:pPr>
        <w:ind w:left="2885" w:hanging="480"/>
      </w:pPr>
      <w:rPr>
        <w:rFonts w:ascii="Wingdings" w:hAnsi="Wingdings" w:hint="default"/>
      </w:rPr>
    </w:lvl>
    <w:lvl w:ilvl="5" w:tplc="04090005" w:tentative="1">
      <w:start w:val="1"/>
      <w:numFmt w:val="bullet"/>
      <w:lvlText w:val=""/>
      <w:lvlJc w:val="left"/>
      <w:pPr>
        <w:ind w:left="3365" w:hanging="480"/>
      </w:pPr>
      <w:rPr>
        <w:rFonts w:ascii="Wingdings" w:hAnsi="Wingdings" w:hint="default"/>
      </w:rPr>
    </w:lvl>
    <w:lvl w:ilvl="6" w:tplc="04090001" w:tentative="1">
      <w:start w:val="1"/>
      <w:numFmt w:val="bullet"/>
      <w:lvlText w:val=""/>
      <w:lvlJc w:val="left"/>
      <w:pPr>
        <w:ind w:left="3845" w:hanging="480"/>
      </w:pPr>
      <w:rPr>
        <w:rFonts w:ascii="Wingdings" w:hAnsi="Wingdings" w:hint="default"/>
      </w:rPr>
    </w:lvl>
    <w:lvl w:ilvl="7" w:tplc="04090003" w:tentative="1">
      <w:start w:val="1"/>
      <w:numFmt w:val="bullet"/>
      <w:lvlText w:val=""/>
      <w:lvlJc w:val="left"/>
      <w:pPr>
        <w:ind w:left="4325" w:hanging="480"/>
      </w:pPr>
      <w:rPr>
        <w:rFonts w:ascii="Wingdings" w:hAnsi="Wingdings" w:hint="default"/>
      </w:rPr>
    </w:lvl>
    <w:lvl w:ilvl="8" w:tplc="04090005" w:tentative="1">
      <w:start w:val="1"/>
      <w:numFmt w:val="bullet"/>
      <w:lvlText w:val=""/>
      <w:lvlJc w:val="left"/>
      <w:pPr>
        <w:ind w:left="4805" w:hanging="480"/>
      </w:pPr>
      <w:rPr>
        <w:rFonts w:ascii="Wingdings" w:hAnsi="Wingdings" w:hint="default"/>
      </w:rPr>
    </w:lvl>
  </w:abstractNum>
  <w:abstractNum w:abstractNumId="19" w15:restartNumberingAfterBreak="0">
    <w:nsid w:val="463A5288"/>
    <w:multiLevelType w:val="hybridMultilevel"/>
    <w:tmpl w:val="F92C9DD2"/>
    <w:lvl w:ilvl="0" w:tplc="472A6DB4">
      <w:start w:val="1"/>
      <w:numFmt w:val="decimal"/>
      <w:lvlText w:val="%1."/>
      <w:lvlJc w:val="left"/>
      <w:pPr>
        <w:ind w:left="730" w:hanging="480"/>
      </w:pPr>
      <w:rPr>
        <w:rFonts w:hint="eastAsia"/>
        <w:color w:val="17365D" w:themeColor="text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143426"/>
    <w:multiLevelType w:val="hybridMultilevel"/>
    <w:tmpl w:val="C9DA628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A4338EA"/>
    <w:multiLevelType w:val="hybridMultilevel"/>
    <w:tmpl w:val="3EA6C9DA"/>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4A4616D6"/>
    <w:multiLevelType w:val="hybridMultilevel"/>
    <w:tmpl w:val="7BE8F626"/>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F54178D"/>
    <w:multiLevelType w:val="hybridMultilevel"/>
    <w:tmpl w:val="50F2B224"/>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499472A"/>
    <w:multiLevelType w:val="hybridMultilevel"/>
    <w:tmpl w:val="A66E5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7812C3D"/>
    <w:multiLevelType w:val="hybridMultilevel"/>
    <w:tmpl w:val="AB929248"/>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99730D2"/>
    <w:multiLevelType w:val="hybridMultilevel"/>
    <w:tmpl w:val="3ED01EC6"/>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0CA78EE"/>
    <w:multiLevelType w:val="hybridMultilevel"/>
    <w:tmpl w:val="20581A4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611C3CE5"/>
    <w:multiLevelType w:val="hybridMultilevel"/>
    <w:tmpl w:val="E6F4C3E8"/>
    <w:lvl w:ilvl="0" w:tplc="1638AAAE">
      <w:start w:val="1"/>
      <w:numFmt w:val="decimal"/>
      <w:lvlText w:val="%1."/>
      <w:lvlJc w:val="left"/>
      <w:pPr>
        <w:ind w:left="1046" w:hanging="480"/>
      </w:pPr>
      <w:rPr>
        <w:rFonts w:hint="eastAsia"/>
      </w:rPr>
    </w:lvl>
    <w:lvl w:ilvl="1" w:tplc="3BA6D4D2">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62A93283"/>
    <w:multiLevelType w:val="hybridMultilevel"/>
    <w:tmpl w:val="C0D2CA4A"/>
    <w:lvl w:ilvl="0" w:tplc="6B1A5F30">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632B3A28"/>
    <w:multiLevelType w:val="hybridMultilevel"/>
    <w:tmpl w:val="A788856C"/>
    <w:lvl w:ilvl="0" w:tplc="89A86D56">
      <w:start w:val="1"/>
      <w:numFmt w:val="decimal"/>
      <w:lvlText w:val="%1."/>
      <w:lvlJc w:val="left"/>
      <w:pPr>
        <w:ind w:left="730" w:hanging="480"/>
      </w:pPr>
      <w:rPr>
        <w:rFonts w:hint="eastAsia"/>
        <w:color w:val="17365D" w:themeColor="text2" w:themeShade="BF"/>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1" w15:restartNumberingAfterBreak="0">
    <w:nsid w:val="72C1260E"/>
    <w:multiLevelType w:val="hybridMultilevel"/>
    <w:tmpl w:val="B6DA676C"/>
    <w:lvl w:ilvl="0" w:tplc="B7D0586C">
      <w:start w:val="1"/>
      <w:numFmt w:val="decimal"/>
      <w:lvlText w:val="%1."/>
      <w:lvlJc w:val="left"/>
      <w:pPr>
        <w:ind w:left="1634" w:hanging="360"/>
      </w:pPr>
      <w:rPr>
        <w:rFonts w:hint="default"/>
      </w:rPr>
    </w:lvl>
    <w:lvl w:ilvl="1" w:tplc="04090019">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2" w15:restartNumberingAfterBreak="0">
    <w:nsid w:val="741B1020"/>
    <w:multiLevelType w:val="hybridMultilevel"/>
    <w:tmpl w:val="9C88A614"/>
    <w:lvl w:ilvl="0" w:tplc="AE9659F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4F5E53"/>
    <w:multiLevelType w:val="hybridMultilevel"/>
    <w:tmpl w:val="79182608"/>
    <w:lvl w:ilvl="0" w:tplc="02AE26F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4F1AC8"/>
    <w:multiLevelType w:val="hybridMultilevel"/>
    <w:tmpl w:val="295ACC88"/>
    <w:lvl w:ilvl="0" w:tplc="FFFFFFFF">
      <w:start w:val="1"/>
      <w:numFmt w:val="decimal"/>
      <w:lvlText w:val="%1."/>
      <w:lvlJc w:val="left"/>
      <w:pPr>
        <w:ind w:left="1047" w:hanging="480"/>
      </w:pPr>
      <w:rPr>
        <w:rFonts w:hint="eastAsia"/>
        <w:color w:val="17365D" w:themeColor="text2" w:themeShade="BF"/>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5" w15:restartNumberingAfterBreak="0">
    <w:nsid w:val="78106293"/>
    <w:multiLevelType w:val="hybridMultilevel"/>
    <w:tmpl w:val="9A6CB6BC"/>
    <w:lvl w:ilvl="0" w:tplc="F05A6DFC">
      <w:start w:val="1"/>
      <w:numFmt w:val="lowerLetter"/>
      <w:lvlText w:val="%1."/>
      <w:lvlJc w:val="left"/>
      <w:pPr>
        <w:ind w:left="1526" w:hanging="480"/>
      </w:pPr>
      <w:rPr>
        <w:rFonts w:hint="eastAsia"/>
      </w:rPr>
    </w:lvl>
    <w:lvl w:ilvl="1" w:tplc="DEBA1A92">
      <w:start w:val="1"/>
      <w:numFmt w:val="decimal"/>
      <w:lvlText w:val="%2."/>
      <w:lvlJc w:val="left"/>
      <w:pPr>
        <w:ind w:left="1886" w:hanging="360"/>
      </w:pPr>
      <w:rPr>
        <w:rFonts w:hint="default"/>
      </w:r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6" w15:restartNumberingAfterBreak="0">
    <w:nsid w:val="78180443"/>
    <w:multiLevelType w:val="hybridMultilevel"/>
    <w:tmpl w:val="01A45642"/>
    <w:lvl w:ilvl="0" w:tplc="FA88B778">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BEC5BB8"/>
    <w:multiLevelType w:val="hybridMultilevel"/>
    <w:tmpl w:val="D7E28392"/>
    <w:lvl w:ilvl="0" w:tplc="89A86D56">
      <w:start w:val="1"/>
      <w:numFmt w:val="decimal"/>
      <w:lvlText w:val="%1."/>
      <w:lvlJc w:val="left"/>
      <w:pPr>
        <w:ind w:left="1047" w:hanging="480"/>
      </w:pPr>
      <w:rPr>
        <w:rFonts w:hint="eastAsia"/>
        <w:color w:val="17365D" w:themeColor="text2" w:themeShade="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7C5E0892"/>
    <w:multiLevelType w:val="hybridMultilevel"/>
    <w:tmpl w:val="D9EE11F8"/>
    <w:lvl w:ilvl="0" w:tplc="FFFFFFFF">
      <w:start w:val="1"/>
      <w:numFmt w:val="decimal"/>
      <w:lvlText w:val="%1."/>
      <w:lvlJc w:val="left"/>
      <w:pPr>
        <w:ind w:left="1320" w:hanging="480"/>
      </w:pPr>
    </w:lvl>
    <w:lvl w:ilvl="1" w:tplc="1638AAAE">
      <w:start w:val="1"/>
      <w:numFmt w:val="decimal"/>
      <w:lvlText w:val="%2."/>
      <w:lvlJc w:val="left"/>
      <w:pPr>
        <w:ind w:left="1046" w:hanging="480"/>
      </w:pPr>
      <w:rPr>
        <w:rFonts w:hint="eastAsia"/>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9" w15:restartNumberingAfterBreak="0">
    <w:nsid w:val="7D476F18"/>
    <w:multiLevelType w:val="hybridMultilevel"/>
    <w:tmpl w:val="57D4D284"/>
    <w:lvl w:ilvl="0" w:tplc="7386692C">
      <w:start w:val="1"/>
      <w:numFmt w:val="lowerLetter"/>
      <w:lvlText w:val="%1."/>
      <w:lvlJc w:val="left"/>
      <w:pPr>
        <w:ind w:left="1527" w:hanging="480"/>
      </w:pPr>
      <w:rPr>
        <w:rFonts w:hint="eastAsia"/>
        <w:color w:val="17365D" w:themeColor="text2" w:themeShade="BF"/>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0" w15:restartNumberingAfterBreak="0">
    <w:nsid w:val="7F3B4359"/>
    <w:multiLevelType w:val="hybridMultilevel"/>
    <w:tmpl w:val="6790A05A"/>
    <w:lvl w:ilvl="0" w:tplc="7386692C">
      <w:start w:val="1"/>
      <w:numFmt w:val="lowerLetter"/>
      <w:lvlText w:val="%1."/>
      <w:lvlJc w:val="left"/>
      <w:pPr>
        <w:ind w:left="480" w:hanging="480"/>
      </w:pPr>
      <w:rPr>
        <w:rFonts w:hint="eastAsia"/>
        <w:color w:val="17365D" w:themeColor="text2" w:themeShade="BF"/>
      </w:rPr>
    </w:lvl>
    <w:lvl w:ilvl="1" w:tplc="04090019" w:tentative="1">
      <w:start w:val="1"/>
      <w:numFmt w:val="ideographTraditional"/>
      <w:lvlText w:val="%2、"/>
      <w:lvlJc w:val="left"/>
      <w:pPr>
        <w:ind w:left="960" w:hanging="480"/>
      </w:pPr>
    </w:lvl>
    <w:lvl w:ilvl="2" w:tplc="B83A2E4A">
      <w:start w:val="1"/>
      <w:numFmt w:val="lowerLetter"/>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71823818">
    <w:abstractNumId w:val="15"/>
  </w:num>
  <w:num w:numId="2" w16cid:durableId="158346743">
    <w:abstractNumId w:val="6"/>
  </w:num>
  <w:num w:numId="3" w16cid:durableId="2048871808">
    <w:abstractNumId w:val="13"/>
  </w:num>
  <w:num w:numId="4" w16cid:durableId="1425297222">
    <w:abstractNumId w:val="0"/>
  </w:num>
  <w:num w:numId="5" w16cid:durableId="2066224090">
    <w:abstractNumId w:val="31"/>
  </w:num>
  <w:num w:numId="6" w16cid:durableId="377898445">
    <w:abstractNumId w:val="18"/>
  </w:num>
  <w:num w:numId="7" w16cid:durableId="1256402211">
    <w:abstractNumId w:val="24"/>
  </w:num>
  <w:num w:numId="8" w16cid:durableId="1672831467">
    <w:abstractNumId w:val="16"/>
  </w:num>
  <w:num w:numId="9" w16cid:durableId="206069681">
    <w:abstractNumId w:val="22"/>
  </w:num>
  <w:num w:numId="10" w16cid:durableId="385111729">
    <w:abstractNumId w:val="1"/>
  </w:num>
  <w:num w:numId="11" w16cid:durableId="1644382692">
    <w:abstractNumId w:val="30"/>
  </w:num>
  <w:num w:numId="12" w16cid:durableId="275521360">
    <w:abstractNumId w:val="34"/>
  </w:num>
  <w:num w:numId="13" w16cid:durableId="276524553">
    <w:abstractNumId w:val="7"/>
  </w:num>
  <w:num w:numId="14" w16cid:durableId="1515344175">
    <w:abstractNumId w:val="21"/>
  </w:num>
  <w:num w:numId="15" w16cid:durableId="1574508293">
    <w:abstractNumId w:val="25"/>
  </w:num>
  <w:num w:numId="16" w16cid:durableId="905261273">
    <w:abstractNumId w:val="28"/>
  </w:num>
  <w:num w:numId="17" w16cid:durableId="44569517">
    <w:abstractNumId w:val="35"/>
  </w:num>
  <w:num w:numId="18" w16cid:durableId="617225320">
    <w:abstractNumId w:val="37"/>
  </w:num>
  <w:num w:numId="19" w16cid:durableId="313292617">
    <w:abstractNumId w:val="39"/>
  </w:num>
  <w:num w:numId="20" w16cid:durableId="1848055876">
    <w:abstractNumId w:val="10"/>
  </w:num>
  <w:num w:numId="21" w16cid:durableId="527568865">
    <w:abstractNumId w:val="26"/>
  </w:num>
  <w:num w:numId="22" w16cid:durableId="493836102">
    <w:abstractNumId w:val="23"/>
  </w:num>
  <w:num w:numId="23" w16cid:durableId="1154879667">
    <w:abstractNumId w:val="5"/>
  </w:num>
  <w:num w:numId="24" w16cid:durableId="1984655710">
    <w:abstractNumId w:val="29"/>
  </w:num>
  <w:num w:numId="25" w16cid:durableId="619336985">
    <w:abstractNumId w:val="33"/>
  </w:num>
  <w:num w:numId="26" w16cid:durableId="151917160">
    <w:abstractNumId w:val="19"/>
  </w:num>
  <w:num w:numId="27" w16cid:durableId="24867584">
    <w:abstractNumId w:val="9"/>
  </w:num>
  <w:num w:numId="28" w16cid:durableId="1026757240">
    <w:abstractNumId w:val="11"/>
  </w:num>
  <w:num w:numId="29" w16cid:durableId="1652829550">
    <w:abstractNumId w:val="12"/>
  </w:num>
  <w:num w:numId="30" w16cid:durableId="1710446669">
    <w:abstractNumId w:val="17"/>
  </w:num>
  <w:num w:numId="31" w16cid:durableId="785734233">
    <w:abstractNumId w:val="32"/>
  </w:num>
  <w:num w:numId="32" w16cid:durableId="1235244136">
    <w:abstractNumId w:val="27"/>
  </w:num>
  <w:num w:numId="33" w16cid:durableId="1975793497">
    <w:abstractNumId w:val="36"/>
  </w:num>
  <w:num w:numId="34" w16cid:durableId="1422144742">
    <w:abstractNumId w:val="8"/>
  </w:num>
  <w:num w:numId="35" w16cid:durableId="2110157620">
    <w:abstractNumId w:val="38"/>
  </w:num>
  <w:num w:numId="36" w16cid:durableId="599487218">
    <w:abstractNumId w:val="2"/>
  </w:num>
  <w:num w:numId="37" w16cid:durableId="2049790738">
    <w:abstractNumId w:val="14"/>
  </w:num>
  <w:num w:numId="38" w16cid:durableId="1780371786">
    <w:abstractNumId w:val="20"/>
  </w:num>
  <w:num w:numId="39" w16cid:durableId="803423520">
    <w:abstractNumId w:val="3"/>
  </w:num>
  <w:num w:numId="40" w16cid:durableId="1934899073">
    <w:abstractNumId w:val="4"/>
  </w:num>
  <w:num w:numId="41" w16cid:durableId="24314573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E9"/>
    <w:rsid w:val="000044D3"/>
    <w:rsid w:val="00004815"/>
    <w:rsid w:val="000050BA"/>
    <w:rsid w:val="0000576B"/>
    <w:rsid w:val="00012DB2"/>
    <w:rsid w:val="0001636D"/>
    <w:rsid w:val="00021984"/>
    <w:rsid w:val="00022423"/>
    <w:rsid w:val="00026B8B"/>
    <w:rsid w:val="0003531A"/>
    <w:rsid w:val="00041DA0"/>
    <w:rsid w:val="000422EE"/>
    <w:rsid w:val="00046059"/>
    <w:rsid w:val="000463A6"/>
    <w:rsid w:val="00050F91"/>
    <w:rsid w:val="00051423"/>
    <w:rsid w:val="000536C2"/>
    <w:rsid w:val="000556B7"/>
    <w:rsid w:val="00063934"/>
    <w:rsid w:val="000714AB"/>
    <w:rsid w:val="0007403D"/>
    <w:rsid w:val="00075D47"/>
    <w:rsid w:val="00080600"/>
    <w:rsid w:val="0008228C"/>
    <w:rsid w:val="0008311E"/>
    <w:rsid w:val="000839F8"/>
    <w:rsid w:val="00083B22"/>
    <w:rsid w:val="000910D6"/>
    <w:rsid w:val="00091197"/>
    <w:rsid w:val="00091C38"/>
    <w:rsid w:val="0009265B"/>
    <w:rsid w:val="000943AA"/>
    <w:rsid w:val="000945D9"/>
    <w:rsid w:val="000950FE"/>
    <w:rsid w:val="00096D13"/>
    <w:rsid w:val="0009710A"/>
    <w:rsid w:val="000B2E1E"/>
    <w:rsid w:val="000B4378"/>
    <w:rsid w:val="000B6AA3"/>
    <w:rsid w:val="000B7E6F"/>
    <w:rsid w:val="000C4F73"/>
    <w:rsid w:val="000C5307"/>
    <w:rsid w:val="000C6965"/>
    <w:rsid w:val="000D0898"/>
    <w:rsid w:val="000D3ADD"/>
    <w:rsid w:val="000D4F55"/>
    <w:rsid w:val="000E0DD6"/>
    <w:rsid w:val="000E11F4"/>
    <w:rsid w:val="000E3C1F"/>
    <w:rsid w:val="000E3CE4"/>
    <w:rsid w:val="000F24DD"/>
    <w:rsid w:val="000F6991"/>
    <w:rsid w:val="000F6F64"/>
    <w:rsid w:val="00100E36"/>
    <w:rsid w:val="001025CE"/>
    <w:rsid w:val="00107854"/>
    <w:rsid w:val="00111AA0"/>
    <w:rsid w:val="00120CC0"/>
    <w:rsid w:val="00124B0C"/>
    <w:rsid w:val="00130724"/>
    <w:rsid w:val="00130B41"/>
    <w:rsid w:val="00132584"/>
    <w:rsid w:val="00134129"/>
    <w:rsid w:val="001353C6"/>
    <w:rsid w:val="00137802"/>
    <w:rsid w:val="00137AA7"/>
    <w:rsid w:val="00141B8A"/>
    <w:rsid w:val="001437CC"/>
    <w:rsid w:val="00145659"/>
    <w:rsid w:val="00150979"/>
    <w:rsid w:val="00155AB3"/>
    <w:rsid w:val="001566FF"/>
    <w:rsid w:val="00157518"/>
    <w:rsid w:val="00166E03"/>
    <w:rsid w:val="00166F1A"/>
    <w:rsid w:val="00167C04"/>
    <w:rsid w:val="00171061"/>
    <w:rsid w:val="00175735"/>
    <w:rsid w:val="00181138"/>
    <w:rsid w:val="00186985"/>
    <w:rsid w:val="00190A2A"/>
    <w:rsid w:val="00191A3F"/>
    <w:rsid w:val="00197790"/>
    <w:rsid w:val="001A6810"/>
    <w:rsid w:val="001B0A2B"/>
    <w:rsid w:val="001B1D43"/>
    <w:rsid w:val="001B4F16"/>
    <w:rsid w:val="001B6A51"/>
    <w:rsid w:val="001C04C5"/>
    <w:rsid w:val="001C10CF"/>
    <w:rsid w:val="001C3286"/>
    <w:rsid w:val="001C6139"/>
    <w:rsid w:val="001D5530"/>
    <w:rsid w:val="001E27A4"/>
    <w:rsid w:val="001E3731"/>
    <w:rsid w:val="001E7F07"/>
    <w:rsid w:val="001F06C0"/>
    <w:rsid w:val="001F3CD5"/>
    <w:rsid w:val="00200F24"/>
    <w:rsid w:val="0020208A"/>
    <w:rsid w:val="0020336E"/>
    <w:rsid w:val="00207579"/>
    <w:rsid w:val="002109A1"/>
    <w:rsid w:val="00214340"/>
    <w:rsid w:val="00214DEA"/>
    <w:rsid w:val="00223B58"/>
    <w:rsid w:val="00223EC7"/>
    <w:rsid w:val="00227259"/>
    <w:rsid w:val="002315AD"/>
    <w:rsid w:val="00234CC7"/>
    <w:rsid w:val="002352B7"/>
    <w:rsid w:val="00235E6C"/>
    <w:rsid w:val="00236582"/>
    <w:rsid w:val="00237D4C"/>
    <w:rsid w:val="0024081C"/>
    <w:rsid w:val="00246187"/>
    <w:rsid w:val="00247568"/>
    <w:rsid w:val="002504D6"/>
    <w:rsid w:val="0025222B"/>
    <w:rsid w:val="00256286"/>
    <w:rsid w:val="00261969"/>
    <w:rsid w:val="00262FC9"/>
    <w:rsid w:val="00264B01"/>
    <w:rsid w:val="00267029"/>
    <w:rsid w:val="00271B62"/>
    <w:rsid w:val="00273E85"/>
    <w:rsid w:val="00281010"/>
    <w:rsid w:val="00281930"/>
    <w:rsid w:val="00282619"/>
    <w:rsid w:val="00282FFB"/>
    <w:rsid w:val="00285C13"/>
    <w:rsid w:val="00287AE2"/>
    <w:rsid w:val="00290794"/>
    <w:rsid w:val="0029095F"/>
    <w:rsid w:val="00293D69"/>
    <w:rsid w:val="002956EE"/>
    <w:rsid w:val="002A1981"/>
    <w:rsid w:val="002A1E64"/>
    <w:rsid w:val="002A4E8B"/>
    <w:rsid w:val="002A666E"/>
    <w:rsid w:val="002B21D7"/>
    <w:rsid w:val="002B3F9B"/>
    <w:rsid w:val="002D429F"/>
    <w:rsid w:val="002D7EAF"/>
    <w:rsid w:val="002E5CB6"/>
    <w:rsid w:val="002F25DE"/>
    <w:rsid w:val="002F5AD6"/>
    <w:rsid w:val="002F5C05"/>
    <w:rsid w:val="002F5DA1"/>
    <w:rsid w:val="00300569"/>
    <w:rsid w:val="0030251C"/>
    <w:rsid w:val="00303244"/>
    <w:rsid w:val="003038A2"/>
    <w:rsid w:val="00306C85"/>
    <w:rsid w:val="00311EFC"/>
    <w:rsid w:val="003126AE"/>
    <w:rsid w:val="00312F77"/>
    <w:rsid w:val="0031544B"/>
    <w:rsid w:val="00316F2B"/>
    <w:rsid w:val="00322B75"/>
    <w:rsid w:val="003246D1"/>
    <w:rsid w:val="00327953"/>
    <w:rsid w:val="00335158"/>
    <w:rsid w:val="00336500"/>
    <w:rsid w:val="00341D6D"/>
    <w:rsid w:val="003436CE"/>
    <w:rsid w:val="00343AC9"/>
    <w:rsid w:val="003447C2"/>
    <w:rsid w:val="00344820"/>
    <w:rsid w:val="00344A17"/>
    <w:rsid w:val="00353E55"/>
    <w:rsid w:val="003552DF"/>
    <w:rsid w:val="00355F87"/>
    <w:rsid w:val="00362274"/>
    <w:rsid w:val="00363B47"/>
    <w:rsid w:val="003645CC"/>
    <w:rsid w:val="00371AB9"/>
    <w:rsid w:val="00372106"/>
    <w:rsid w:val="00374031"/>
    <w:rsid w:val="00381CE9"/>
    <w:rsid w:val="003853C4"/>
    <w:rsid w:val="003932E8"/>
    <w:rsid w:val="003967C3"/>
    <w:rsid w:val="003A0EEF"/>
    <w:rsid w:val="003A22CE"/>
    <w:rsid w:val="003A2A1C"/>
    <w:rsid w:val="003A59F3"/>
    <w:rsid w:val="003A7118"/>
    <w:rsid w:val="003A733B"/>
    <w:rsid w:val="003B104D"/>
    <w:rsid w:val="003B1D35"/>
    <w:rsid w:val="003B26F0"/>
    <w:rsid w:val="003B2EB8"/>
    <w:rsid w:val="003B3DA3"/>
    <w:rsid w:val="003B3DEF"/>
    <w:rsid w:val="003B4614"/>
    <w:rsid w:val="003B67F9"/>
    <w:rsid w:val="003D218D"/>
    <w:rsid w:val="003D29D2"/>
    <w:rsid w:val="003D4533"/>
    <w:rsid w:val="003D54B1"/>
    <w:rsid w:val="003E4247"/>
    <w:rsid w:val="003E47B2"/>
    <w:rsid w:val="003E66EB"/>
    <w:rsid w:val="003E6E78"/>
    <w:rsid w:val="003E78E8"/>
    <w:rsid w:val="003E7C96"/>
    <w:rsid w:val="003F2975"/>
    <w:rsid w:val="003F667B"/>
    <w:rsid w:val="003F6761"/>
    <w:rsid w:val="003F6F7F"/>
    <w:rsid w:val="003F7E8E"/>
    <w:rsid w:val="00400096"/>
    <w:rsid w:val="00414F44"/>
    <w:rsid w:val="00422780"/>
    <w:rsid w:val="004230C8"/>
    <w:rsid w:val="00423B20"/>
    <w:rsid w:val="004249AB"/>
    <w:rsid w:val="00433185"/>
    <w:rsid w:val="00436C57"/>
    <w:rsid w:val="00440D23"/>
    <w:rsid w:val="00441119"/>
    <w:rsid w:val="00444789"/>
    <w:rsid w:val="004451F5"/>
    <w:rsid w:val="00445467"/>
    <w:rsid w:val="00446ADF"/>
    <w:rsid w:val="00446B17"/>
    <w:rsid w:val="004547F7"/>
    <w:rsid w:val="00460032"/>
    <w:rsid w:val="00463BA8"/>
    <w:rsid w:val="00463CCF"/>
    <w:rsid w:val="0046685B"/>
    <w:rsid w:val="00470FDF"/>
    <w:rsid w:val="004752CC"/>
    <w:rsid w:val="00477099"/>
    <w:rsid w:val="004774A1"/>
    <w:rsid w:val="00477BE0"/>
    <w:rsid w:val="004921C3"/>
    <w:rsid w:val="00493928"/>
    <w:rsid w:val="0049530D"/>
    <w:rsid w:val="00496FF5"/>
    <w:rsid w:val="004972D6"/>
    <w:rsid w:val="004A0A9C"/>
    <w:rsid w:val="004A69E6"/>
    <w:rsid w:val="004B3F38"/>
    <w:rsid w:val="004B7CF4"/>
    <w:rsid w:val="004B7DB5"/>
    <w:rsid w:val="004C0BB5"/>
    <w:rsid w:val="004D1423"/>
    <w:rsid w:val="004D208D"/>
    <w:rsid w:val="004D4C5D"/>
    <w:rsid w:val="004D4E43"/>
    <w:rsid w:val="004D7492"/>
    <w:rsid w:val="004E036D"/>
    <w:rsid w:val="004E2D04"/>
    <w:rsid w:val="004E3F16"/>
    <w:rsid w:val="004F6833"/>
    <w:rsid w:val="004F72A4"/>
    <w:rsid w:val="0051660C"/>
    <w:rsid w:val="005215B4"/>
    <w:rsid w:val="00525F35"/>
    <w:rsid w:val="00534924"/>
    <w:rsid w:val="00537EC1"/>
    <w:rsid w:val="0054057F"/>
    <w:rsid w:val="0054461C"/>
    <w:rsid w:val="00545EC9"/>
    <w:rsid w:val="0054656F"/>
    <w:rsid w:val="00552C5A"/>
    <w:rsid w:val="005700B6"/>
    <w:rsid w:val="005703FE"/>
    <w:rsid w:val="00572642"/>
    <w:rsid w:val="00573918"/>
    <w:rsid w:val="00573F85"/>
    <w:rsid w:val="00577481"/>
    <w:rsid w:val="00580498"/>
    <w:rsid w:val="005805C4"/>
    <w:rsid w:val="00583CE2"/>
    <w:rsid w:val="00585E7D"/>
    <w:rsid w:val="00595991"/>
    <w:rsid w:val="005B5362"/>
    <w:rsid w:val="005B5A99"/>
    <w:rsid w:val="005C57A7"/>
    <w:rsid w:val="005C5DEB"/>
    <w:rsid w:val="005D0827"/>
    <w:rsid w:val="005D2B66"/>
    <w:rsid w:val="005E0A83"/>
    <w:rsid w:val="005E38C6"/>
    <w:rsid w:val="005E587E"/>
    <w:rsid w:val="005F0408"/>
    <w:rsid w:val="005F2964"/>
    <w:rsid w:val="005F63DC"/>
    <w:rsid w:val="005F7CE1"/>
    <w:rsid w:val="00601C62"/>
    <w:rsid w:val="00604354"/>
    <w:rsid w:val="0060576A"/>
    <w:rsid w:val="00607BEB"/>
    <w:rsid w:val="00612A9E"/>
    <w:rsid w:val="00622CD7"/>
    <w:rsid w:val="00622F93"/>
    <w:rsid w:val="006242ED"/>
    <w:rsid w:val="006272A8"/>
    <w:rsid w:val="0062785F"/>
    <w:rsid w:val="00627B79"/>
    <w:rsid w:val="0063020D"/>
    <w:rsid w:val="00632B3F"/>
    <w:rsid w:val="006338F7"/>
    <w:rsid w:val="00635609"/>
    <w:rsid w:val="00635B31"/>
    <w:rsid w:val="00636AF9"/>
    <w:rsid w:val="0064371B"/>
    <w:rsid w:val="00655EF2"/>
    <w:rsid w:val="00660403"/>
    <w:rsid w:val="00661011"/>
    <w:rsid w:val="00662DEA"/>
    <w:rsid w:val="006653A4"/>
    <w:rsid w:val="00672338"/>
    <w:rsid w:val="00672B5C"/>
    <w:rsid w:val="00675590"/>
    <w:rsid w:val="00676573"/>
    <w:rsid w:val="00677B0F"/>
    <w:rsid w:val="00680F49"/>
    <w:rsid w:val="006813D1"/>
    <w:rsid w:val="00684F48"/>
    <w:rsid w:val="00685448"/>
    <w:rsid w:val="0068601D"/>
    <w:rsid w:val="00693784"/>
    <w:rsid w:val="00697C5D"/>
    <w:rsid w:val="006A151C"/>
    <w:rsid w:val="006A3E2E"/>
    <w:rsid w:val="006A58CE"/>
    <w:rsid w:val="006A62A1"/>
    <w:rsid w:val="006A786D"/>
    <w:rsid w:val="006A7AF5"/>
    <w:rsid w:val="006B233C"/>
    <w:rsid w:val="006B6017"/>
    <w:rsid w:val="006B6337"/>
    <w:rsid w:val="006B6632"/>
    <w:rsid w:val="006B6F7F"/>
    <w:rsid w:val="006C2A73"/>
    <w:rsid w:val="006C605E"/>
    <w:rsid w:val="006D1257"/>
    <w:rsid w:val="006E071F"/>
    <w:rsid w:val="006E1683"/>
    <w:rsid w:val="006E408D"/>
    <w:rsid w:val="006E67AF"/>
    <w:rsid w:val="006F085A"/>
    <w:rsid w:val="006F49CA"/>
    <w:rsid w:val="007038B4"/>
    <w:rsid w:val="0070430E"/>
    <w:rsid w:val="00705B93"/>
    <w:rsid w:val="00710794"/>
    <w:rsid w:val="00711C3C"/>
    <w:rsid w:val="00714D77"/>
    <w:rsid w:val="007177DA"/>
    <w:rsid w:val="00720A25"/>
    <w:rsid w:val="007328A1"/>
    <w:rsid w:val="00732D16"/>
    <w:rsid w:val="00745590"/>
    <w:rsid w:val="0074639A"/>
    <w:rsid w:val="00747111"/>
    <w:rsid w:val="00752E0D"/>
    <w:rsid w:val="00755241"/>
    <w:rsid w:val="0075559C"/>
    <w:rsid w:val="0076346C"/>
    <w:rsid w:val="0077129B"/>
    <w:rsid w:val="0077293F"/>
    <w:rsid w:val="00774043"/>
    <w:rsid w:val="00774E9D"/>
    <w:rsid w:val="00776111"/>
    <w:rsid w:val="00776E82"/>
    <w:rsid w:val="007809B7"/>
    <w:rsid w:val="00780D5E"/>
    <w:rsid w:val="00782220"/>
    <w:rsid w:val="0078510B"/>
    <w:rsid w:val="00792DD8"/>
    <w:rsid w:val="007936D7"/>
    <w:rsid w:val="00794B9A"/>
    <w:rsid w:val="007A22CF"/>
    <w:rsid w:val="007B0870"/>
    <w:rsid w:val="007B2BA5"/>
    <w:rsid w:val="007B435C"/>
    <w:rsid w:val="007B5476"/>
    <w:rsid w:val="007B7B37"/>
    <w:rsid w:val="007C3BFD"/>
    <w:rsid w:val="007C5322"/>
    <w:rsid w:val="007C56E4"/>
    <w:rsid w:val="007C5E27"/>
    <w:rsid w:val="007C7726"/>
    <w:rsid w:val="007D3D0E"/>
    <w:rsid w:val="007D4E82"/>
    <w:rsid w:val="007E05CC"/>
    <w:rsid w:val="007E0C8A"/>
    <w:rsid w:val="007E1DDE"/>
    <w:rsid w:val="007E3CA2"/>
    <w:rsid w:val="007F1EC4"/>
    <w:rsid w:val="007F36BB"/>
    <w:rsid w:val="007F57E9"/>
    <w:rsid w:val="007F59DE"/>
    <w:rsid w:val="007F7025"/>
    <w:rsid w:val="00803EDD"/>
    <w:rsid w:val="008040FD"/>
    <w:rsid w:val="0081106D"/>
    <w:rsid w:val="00832322"/>
    <w:rsid w:val="00832793"/>
    <w:rsid w:val="0083386C"/>
    <w:rsid w:val="00834303"/>
    <w:rsid w:val="00834A08"/>
    <w:rsid w:val="00835E36"/>
    <w:rsid w:val="008422D1"/>
    <w:rsid w:val="008452FA"/>
    <w:rsid w:val="00847001"/>
    <w:rsid w:val="00856956"/>
    <w:rsid w:val="00864967"/>
    <w:rsid w:val="00866813"/>
    <w:rsid w:val="00873E3B"/>
    <w:rsid w:val="00881542"/>
    <w:rsid w:val="008838C0"/>
    <w:rsid w:val="0089590A"/>
    <w:rsid w:val="008A0DAB"/>
    <w:rsid w:val="008A0E5D"/>
    <w:rsid w:val="008A287E"/>
    <w:rsid w:val="008B124D"/>
    <w:rsid w:val="008B47CD"/>
    <w:rsid w:val="008B6A3C"/>
    <w:rsid w:val="008B6FD7"/>
    <w:rsid w:val="008C07BD"/>
    <w:rsid w:val="008C4A7D"/>
    <w:rsid w:val="008D10B2"/>
    <w:rsid w:val="008D7A0C"/>
    <w:rsid w:val="008E15A0"/>
    <w:rsid w:val="008E3EE7"/>
    <w:rsid w:val="008E61D3"/>
    <w:rsid w:val="008E762A"/>
    <w:rsid w:val="008F737C"/>
    <w:rsid w:val="009016DF"/>
    <w:rsid w:val="00902638"/>
    <w:rsid w:val="00903A50"/>
    <w:rsid w:val="0091238C"/>
    <w:rsid w:val="00914D94"/>
    <w:rsid w:val="00916FFE"/>
    <w:rsid w:val="0092234F"/>
    <w:rsid w:val="00923F50"/>
    <w:rsid w:val="00924305"/>
    <w:rsid w:val="00925103"/>
    <w:rsid w:val="009252C3"/>
    <w:rsid w:val="00933C04"/>
    <w:rsid w:val="009367D7"/>
    <w:rsid w:val="009466EB"/>
    <w:rsid w:val="00953F33"/>
    <w:rsid w:val="00955522"/>
    <w:rsid w:val="00963A4C"/>
    <w:rsid w:val="009667C9"/>
    <w:rsid w:val="00972B9D"/>
    <w:rsid w:val="0097344B"/>
    <w:rsid w:val="009749A7"/>
    <w:rsid w:val="00975AF9"/>
    <w:rsid w:val="0098366E"/>
    <w:rsid w:val="009844D3"/>
    <w:rsid w:val="00990C19"/>
    <w:rsid w:val="009923AE"/>
    <w:rsid w:val="00993709"/>
    <w:rsid w:val="009977AC"/>
    <w:rsid w:val="009A1D4F"/>
    <w:rsid w:val="009A3D88"/>
    <w:rsid w:val="009A45E0"/>
    <w:rsid w:val="009A5949"/>
    <w:rsid w:val="009A5FF7"/>
    <w:rsid w:val="009A6AD9"/>
    <w:rsid w:val="009A7049"/>
    <w:rsid w:val="009B4B93"/>
    <w:rsid w:val="009B6023"/>
    <w:rsid w:val="009B6810"/>
    <w:rsid w:val="009C2D23"/>
    <w:rsid w:val="009C46B8"/>
    <w:rsid w:val="009C7B2A"/>
    <w:rsid w:val="009D58B4"/>
    <w:rsid w:val="009E1113"/>
    <w:rsid w:val="009E180C"/>
    <w:rsid w:val="009E48F5"/>
    <w:rsid w:val="009E6951"/>
    <w:rsid w:val="009F151F"/>
    <w:rsid w:val="009F2071"/>
    <w:rsid w:val="009F2AC0"/>
    <w:rsid w:val="009F45E4"/>
    <w:rsid w:val="009F74C7"/>
    <w:rsid w:val="00A04429"/>
    <w:rsid w:val="00A11724"/>
    <w:rsid w:val="00A144D3"/>
    <w:rsid w:val="00A177C3"/>
    <w:rsid w:val="00A26438"/>
    <w:rsid w:val="00A26835"/>
    <w:rsid w:val="00A33173"/>
    <w:rsid w:val="00A36C4A"/>
    <w:rsid w:val="00A45693"/>
    <w:rsid w:val="00A45C78"/>
    <w:rsid w:val="00A46621"/>
    <w:rsid w:val="00A619DE"/>
    <w:rsid w:val="00A63DE6"/>
    <w:rsid w:val="00A651B7"/>
    <w:rsid w:val="00A700E4"/>
    <w:rsid w:val="00A7174A"/>
    <w:rsid w:val="00A7555B"/>
    <w:rsid w:val="00A77B99"/>
    <w:rsid w:val="00A83487"/>
    <w:rsid w:val="00A843D9"/>
    <w:rsid w:val="00A857DA"/>
    <w:rsid w:val="00A866CB"/>
    <w:rsid w:val="00A937E6"/>
    <w:rsid w:val="00AB6D38"/>
    <w:rsid w:val="00AC0DBD"/>
    <w:rsid w:val="00AD31C7"/>
    <w:rsid w:val="00AE0666"/>
    <w:rsid w:val="00AE190C"/>
    <w:rsid w:val="00AE1DDB"/>
    <w:rsid w:val="00AE39B4"/>
    <w:rsid w:val="00AE5B38"/>
    <w:rsid w:val="00AF17B4"/>
    <w:rsid w:val="00AF55EE"/>
    <w:rsid w:val="00AF568C"/>
    <w:rsid w:val="00B007A8"/>
    <w:rsid w:val="00B02D0D"/>
    <w:rsid w:val="00B03892"/>
    <w:rsid w:val="00B10F86"/>
    <w:rsid w:val="00B13F44"/>
    <w:rsid w:val="00B1592D"/>
    <w:rsid w:val="00B20535"/>
    <w:rsid w:val="00B21B39"/>
    <w:rsid w:val="00B248FA"/>
    <w:rsid w:val="00B34077"/>
    <w:rsid w:val="00B363EB"/>
    <w:rsid w:val="00B4028C"/>
    <w:rsid w:val="00B4562E"/>
    <w:rsid w:val="00B46804"/>
    <w:rsid w:val="00B558AA"/>
    <w:rsid w:val="00B57BC5"/>
    <w:rsid w:val="00B61DFB"/>
    <w:rsid w:val="00B62299"/>
    <w:rsid w:val="00B63F63"/>
    <w:rsid w:val="00B65678"/>
    <w:rsid w:val="00B65A57"/>
    <w:rsid w:val="00B71756"/>
    <w:rsid w:val="00B726CD"/>
    <w:rsid w:val="00B73A98"/>
    <w:rsid w:val="00B73CDF"/>
    <w:rsid w:val="00B82194"/>
    <w:rsid w:val="00B837EE"/>
    <w:rsid w:val="00B85CAA"/>
    <w:rsid w:val="00B902D3"/>
    <w:rsid w:val="00B92F05"/>
    <w:rsid w:val="00B93057"/>
    <w:rsid w:val="00B936FD"/>
    <w:rsid w:val="00B95D3C"/>
    <w:rsid w:val="00B9767A"/>
    <w:rsid w:val="00BA2DC1"/>
    <w:rsid w:val="00BA621E"/>
    <w:rsid w:val="00BA79B7"/>
    <w:rsid w:val="00BA7AE2"/>
    <w:rsid w:val="00BB0189"/>
    <w:rsid w:val="00BB740E"/>
    <w:rsid w:val="00BC2BC6"/>
    <w:rsid w:val="00BC3559"/>
    <w:rsid w:val="00BC5DA0"/>
    <w:rsid w:val="00BC6376"/>
    <w:rsid w:val="00BC68F4"/>
    <w:rsid w:val="00BD48D3"/>
    <w:rsid w:val="00BD62A2"/>
    <w:rsid w:val="00BD67D1"/>
    <w:rsid w:val="00BD6884"/>
    <w:rsid w:val="00BF40FB"/>
    <w:rsid w:val="00BF411B"/>
    <w:rsid w:val="00BF4994"/>
    <w:rsid w:val="00BF6DD9"/>
    <w:rsid w:val="00C00E60"/>
    <w:rsid w:val="00C03BA1"/>
    <w:rsid w:val="00C111B4"/>
    <w:rsid w:val="00C12343"/>
    <w:rsid w:val="00C13A49"/>
    <w:rsid w:val="00C14B81"/>
    <w:rsid w:val="00C16D5B"/>
    <w:rsid w:val="00C229D8"/>
    <w:rsid w:val="00C36519"/>
    <w:rsid w:val="00C41625"/>
    <w:rsid w:val="00C4162F"/>
    <w:rsid w:val="00C53D55"/>
    <w:rsid w:val="00C557C7"/>
    <w:rsid w:val="00C5600E"/>
    <w:rsid w:val="00C57C4A"/>
    <w:rsid w:val="00C63BD5"/>
    <w:rsid w:val="00C63F43"/>
    <w:rsid w:val="00C65731"/>
    <w:rsid w:val="00C74A90"/>
    <w:rsid w:val="00C820A1"/>
    <w:rsid w:val="00C827CD"/>
    <w:rsid w:val="00C87789"/>
    <w:rsid w:val="00C9501D"/>
    <w:rsid w:val="00C9503A"/>
    <w:rsid w:val="00CA022D"/>
    <w:rsid w:val="00CA32A9"/>
    <w:rsid w:val="00CA445A"/>
    <w:rsid w:val="00CA46C1"/>
    <w:rsid w:val="00CA6052"/>
    <w:rsid w:val="00CA6131"/>
    <w:rsid w:val="00CA7E3A"/>
    <w:rsid w:val="00CB3F0C"/>
    <w:rsid w:val="00CC1C8B"/>
    <w:rsid w:val="00CC5D45"/>
    <w:rsid w:val="00CC5E96"/>
    <w:rsid w:val="00CC7C2D"/>
    <w:rsid w:val="00CD0DD5"/>
    <w:rsid w:val="00CE0852"/>
    <w:rsid w:val="00CE404B"/>
    <w:rsid w:val="00CF06AE"/>
    <w:rsid w:val="00CF1AE6"/>
    <w:rsid w:val="00CF465A"/>
    <w:rsid w:val="00CF5065"/>
    <w:rsid w:val="00CF75C8"/>
    <w:rsid w:val="00CF75CF"/>
    <w:rsid w:val="00D0107C"/>
    <w:rsid w:val="00D0178A"/>
    <w:rsid w:val="00D15636"/>
    <w:rsid w:val="00D16CCB"/>
    <w:rsid w:val="00D35E4B"/>
    <w:rsid w:val="00D36046"/>
    <w:rsid w:val="00D37F30"/>
    <w:rsid w:val="00D409D8"/>
    <w:rsid w:val="00D4363B"/>
    <w:rsid w:val="00D519FB"/>
    <w:rsid w:val="00D51DA9"/>
    <w:rsid w:val="00D53EEC"/>
    <w:rsid w:val="00D54821"/>
    <w:rsid w:val="00D55DC8"/>
    <w:rsid w:val="00D57A05"/>
    <w:rsid w:val="00D64780"/>
    <w:rsid w:val="00D7273B"/>
    <w:rsid w:val="00D75A24"/>
    <w:rsid w:val="00D776A8"/>
    <w:rsid w:val="00D84BFD"/>
    <w:rsid w:val="00D96D20"/>
    <w:rsid w:val="00D96D79"/>
    <w:rsid w:val="00DA3BAA"/>
    <w:rsid w:val="00DA3EB1"/>
    <w:rsid w:val="00DA423D"/>
    <w:rsid w:val="00DA6BDA"/>
    <w:rsid w:val="00DA6DFB"/>
    <w:rsid w:val="00DB79B5"/>
    <w:rsid w:val="00DC3B5A"/>
    <w:rsid w:val="00DC4F04"/>
    <w:rsid w:val="00DD2D86"/>
    <w:rsid w:val="00DD39A1"/>
    <w:rsid w:val="00DD4595"/>
    <w:rsid w:val="00DD7DFA"/>
    <w:rsid w:val="00DE0FE8"/>
    <w:rsid w:val="00DE475B"/>
    <w:rsid w:val="00DF1EDF"/>
    <w:rsid w:val="00DF690B"/>
    <w:rsid w:val="00DF6B6C"/>
    <w:rsid w:val="00E06772"/>
    <w:rsid w:val="00E07981"/>
    <w:rsid w:val="00E11E51"/>
    <w:rsid w:val="00E126E7"/>
    <w:rsid w:val="00E1471E"/>
    <w:rsid w:val="00E226DD"/>
    <w:rsid w:val="00E26661"/>
    <w:rsid w:val="00E309BF"/>
    <w:rsid w:val="00E30D60"/>
    <w:rsid w:val="00E3391D"/>
    <w:rsid w:val="00E34335"/>
    <w:rsid w:val="00E34D45"/>
    <w:rsid w:val="00E43D48"/>
    <w:rsid w:val="00E46838"/>
    <w:rsid w:val="00E531A8"/>
    <w:rsid w:val="00E602CE"/>
    <w:rsid w:val="00E662B6"/>
    <w:rsid w:val="00E662F6"/>
    <w:rsid w:val="00E70245"/>
    <w:rsid w:val="00E7683C"/>
    <w:rsid w:val="00E8014F"/>
    <w:rsid w:val="00E8210F"/>
    <w:rsid w:val="00E82830"/>
    <w:rsid w:val="00E8699C"/>
    <w:rsid w:val="00E86BC2"/>
    <w:rsid w:val="00E90534"/>
    <w:rsid w:val="00E92C3B"/>
    <w:rsid w:val="00EA1A6C"/>
    <w:rsid w:val="00EA338D"/>
    <w:rsid w:val="00EB5948"/>
    <w:rsid w:val="00EB6E1D"/>
    <w:rsid w:val="00EC4ED6"/>
    <w:rsid w:val="00ED1755"/>
    <w:rsid w:val="00ED36A0"/>
    <w:rsid w:val="00ED45C8"/>
    <w:rsid w:val="00EE1895"/>
    <w:rsid w:val="00EE49E4"/>
    <w:rsid w:val="00EE64EA"/>
    <w:rsid w:val="00EF0FE2"/>
    <w:rsid w:val="00EF1653"/>
    <w:rsid w:val="00EF1B08"/>
    <w:rsid w:val="00EF1DAA"/>
    <w:rsid w:val="00EF3823"/>
    <w:rsid w:val="00EF438D"/>
    <w:rsid w:val="00EF6720"/>
    <w:rsid w:val="00F1390E"/>
    <w:rsid w:val="00F177DE"/>
    <w:rsid w:val="00F17A95"/>
    <w:rsid w:val="00F24D35"/>
    <w:rsid w:val="00F25A06"/>
    <w:rsid w:val="00F31F4C"/>
    <w:rsid w:val="00F37AC7"/>
    <w:rsid w:val="00F402BC"/>
    <w:rsid w:val="00F40878"/>
    <w:rsid w:val="00F41DE6"/>
    <w:rsid w:val="00F529D6"/>
    <w:rsid w:val="00F6513F"/>
    <w:rsid w:val="00F83240"/>
    <w:rsid w:val="00F83C1D"/>
    <w:rsid w:val="00F84700"/>
    <w:rsid w:val="00F855ED"/>
    <w:rsid w:val="00F866B3"/>
    <w:rsid w:val="00F92DBE"/>
    <w:rsid w:val="00F94C90"/>
    <w:rsid w:val="00F96001"/>
    <w:rsid w:val="00FA7BA8"/>
    <w:rsid w:val="00FB5FCF"/>
    <w:rsid w:val="00FB6575"/>
    <w:rsid w:val="00FC16FC"/>
    <w:rsid w:val="00FC7240"/>
    <w:rsid w:val="00FD0305"/>
    <w:rsid w:val="00FD0A15"/>
    <w:rsid w:val="00FD3C98"/>
    <w:rsid w:val="00FD425A"/>
    <w:rsid w:val="00FD54CC"/>
    <w:rsid w:val="00FD606E"/>
    <w:rsid w:val="00FD7AC5"/>
    <w:rsid w:val="00FD7F9F"/>
    <w:rsid w:val="00FE5E3D"/>
    <w:rsid w:val="00FF2AE4"/>
    <w:rsid w:val="00FF4840"/>
    <w:rsid w:val="00FF521B"/>
    <w:rsid w:val="00FF7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7695"/>
  <w15:docId w15:val="{F5F7DEE7-DF68-344C-83A8-2EE0126B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48D3"/>
    <w:pPr>
      <w:widowControl w:val="0"/>
    </w:pPr>
  </w:style>
  <w:style w:type="paragraph" w:styleId="1">
    <w:name w:val="heading 1"/>
    <w:basedOn w:val="a0"/>
    <w:next w:val="a0"/>
    <w:link w:val="10"/>
    <w:uiPriority w:val="9"/>
    <w:qFormat/>
    <w:rsid w:val="00BB740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28261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B61DF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F667B"/>
    <w:pPr>
      <w:tabs>
        <w:tab w:val="center" w:pos="4153"/>
        <w:tab w:val="right" w:pos="8306"/>
      </w:tabs>
      <w:snapToGrid w:val="0"/>
    </w:pPr>
    <w:rPr>
      <w:sz w:val="20"/>
      <w:szCs w:val="20"/>
    </w:rPr>
  </w:style>
  <w:style w:type="character" w:customStyle="1" w:styleId="a5">
    <w:name w:val="頁首 字元"/>
    <w:basedOn w:val="a1"/>
    <w:link w:val="a4"/>
    <w:uiPriority w:val="99"/>
    <w:rsid w:val="003F667B"/>
    <w:rPr>
      <w:sz w:val="20"/>
      <w:szCs w:val="20"/>
    </w:rPr>
  </w:style>
  <w:style w:type="paragraph" w:styleId="a6">
    <w:name w:val="footer"/>
    <w:basedOn w:val="a0"/>
    <w:link w:val="a7"/>
    <w:uiPriority w:val="99"/>
    <w:unhideWhenUsed/>
    <w:rsid w:val="003F667B"/>
    <w:pPr>
      <w:tabs>
        <w:tab w:val="center" w:pos="4153"/>
        <w:tab w:val="right" w:pos="8306"/>
      </w:tabs>
      <w:snapToGrid w:val="0"/>
    </w:pPr>
    <w:rPr>
      <w:sz w:val="20"/>
      <w:szCs w:val="20"/>
    </w:rPr>
  </w:style>
  <w:style w:type="character" w:customStyle="1" w:styleId="a7">
    <w:name w:val="頁尾 字元"/>
    <w:basedOn w:val="a1"/>
    <w:link w:val="a6"/>
    <w:uiPriority w:val="99"/>
    <w:rsid w:val="003F667B"/>
    <w:rPr>
      <w:sz w:val="20"/>
      <w:szCs w:val="20"/>
    </w:rPr>
  </w:style>
  <w:style w:type="paragraph" w:styleId="a8">
    <w:name w:val="List Paragraph"/>
    <w:basedOn w:val="a0"/>
    <w:uiPriority w:val="34"/>
    <w:qFormat/>
    <w:rsid w:val="00612A9E"/>
    <w:pPr>
      <w:ind w:leftChars="200" w:left="200"/>
    </w:pPr>
    <w:rPr>
      <w:rFonts w:eastAsia="標楷體"/>
    </w:rPr>
  </w:style>
  <w:style w:type="table" w:styleId="a9">
    <w:name w:val="Table Grid"/>
    <w:basedOn w:val="a2"/>
    <w:uiPriority w:val="39"/>
    <w:rsid w:val="00035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uiPriority w:val="9"/>
    <w:rsid w:val="00B61DFB"/>
    <w:rPr>
      <w:rFonts w:ascii="新細明體" w:eastAsia="新細明體" w:hAnsi="新細明體" w:cs="新細明體"/>
      <w:b/>
      <w:bCs/>
      <w:kern w:val="0"/>
      <w:sz w:val="27"/>
      <w:szCs w:val="27"/>
    </w:rPr>
  </w:style>
  <w:style w:type="character" w:styleId="aa">
    <w:name w:val="Hyperlink"/>
    <w:basedOn w:val="a1"/>
    <w:uiPriority w:val="99"/>
    <w:unhideWhenUsed/>
    <w:rsid w:val="00B61DFB"/>
    <w:rPr>
      <w:color w:val="0000FF"/>
      <w:u w:val="single"/>
    </w:rPr>
  </w:style>
  <w:style w:type="character" w:customStyle="1" w:styleId="20">
    <w:name w:val="標題 2 字元"/>
    <w:basedOn w:val="a1"/>
    <w:link w:val="2"/>
    <w:rsid w:val="00282619"/>
    <w:rPr>
      <w:rFonts w:asciiTheme="majorHAnsi" w:eastAsiaTheme="majorEastAsia" w:hAnsiTheme="majorHAnsi" w:cstheme="majorBidi"/>
      <w:b/>
      <w:bCs/>
      <w:sz w:val="48"/>
      <w:szCs w:val="48"/>
    </w:rPr>
  </w:style>
  <w:style w:type="paragraph" w:styleId="ab">
    <w:name w:val="Balloon Text"/>
    <w:basedOn w:val="a0"/>
    <w:link w:val="ac"/>
    <w:uiPriority w:val="99"/>
    <w:semiHidden/>
    <w:unhideWhenUsed/>
    <w:rsid w:val="003F2975"/>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3F2975"/>
    <w:rPr>
      <w:rFonts w:asciiTheme="majorHAnsi" w:eastAsiaTheme="majorEastAsia" w:hAnsiTheme="majorHAnsi" w:cstheme="majorBidi"/>
      <w:sz w:val="18"/>
      <w:szCs w:val="18"/>
    </w:rPr>
  </w:style>
  <w:style w:type="character" w:customStyle="1" w:styleId="tojvnm2t">
    <w:name w:val="tojvnm2t"/>
    <w:basedOn w:val="a1"/>
    <w:rsid w:val="003F2975"/>
  </w:style>
  <w:style w:type="character" w:customStyle="1" w:styleId="j1lvzwm4">
    <w:name w:val="j1lvzwm4"/>
    <w:basedOn w:val="a1"/>
    <w:rsid w:val="003F2975"/>
  </w:style>
  <w:style w:type="character" w:customStyle="1" w:styleId="rfua0xdk">
    <w:name w:val="rfua0xdk"/>
    <w:basedOn w:val="a1"/>
    <w:rsid w:val="003F2975"/>
  </w:style>
  <w:style w:type="paragraph" w:styleId="ad">
    <w:name w:val="Date"/>
    <w:basedOn w:val="a0"/>
    <w:next w:val="a0"/>
    <w:link w:val="ae"/>
    <w:uiPriority w:val="99"/>
    <w:semiHidden/>
    <w:unhideWhenUsed/>
    <w:rsid w:val="00595991"/>
    <w:pPr>
      <w:jc w:val="right"/>
    </w:pPr>
  </w:style>
  <w:style w:type="character" w:customStyle="1" w:styleId="ae">
    <w:name w:val="日期 字元"/>
    <w:basedOn w:val="a1"/>
    <w:link w:val="ad"/>
    <w:uiPriority w:val="99"/>
    <w:semiHidden/>
    <w:rsid w:val="00595991"/>
  </w:style>
  <w:style w:type="character" w:customStyle="1" w:styleId="nc684nl6">
    <w:name w:val="nc684nl6"/>
    <w:basedOn w:val="a1"/>
    <w:rsid w:val="00595991"/>
  </w:style>
  <w:style w:type="character" w:customStyle="1" w:styleId="jpp8pzdo">
    <w:name w:val="jpp8pzdo"/>
    <w:basedOn w:val="a1"/>
    <w:rsid w:val="00595991"/>
  </w:style>
  <w:style w:type="paragraph" w:customStyle="1" w:styleId="21">
    <w:name w:val="內文2"/>
    <w:basedOn w:val="a0"/>
    <w:link w:val="22"/>
    <w:rsid w:val="006B6632"/>
    <w:pPr>
      <w:widowControl/>
      <w:adjustRightInd w:val="0"/>
      <w:snapToGrid w:val="0"/>
      <w:spacing w:line="440" w:lineRule="exact"/>
      <w:ind w:leftChars="100" w:left="100" w:firstLineChars="200" w:firstLine="200"/>
      <w:jc w:val="both"/>
    </w:pPr>
    <w:rPr>
      <w:rFonts w:ascii="Times New Roman" w:eastAsia="標楷體" w:hAnsi="Times New Roman" w:cs="Times New Roman"/>
      <w:sz w:val="26"/>
      <w:szCs w:val="26"/>
    </w:rPr>
  </w:style>
  <w:style w:type="character" w:customStyle="1" w:styleId="22">
    <w:name w:val="內文2 字元"/>
    <w:link w:val="21"/>
    <w:rsid w:val="006B6632"/>
    <w:rPr>
      <w:rFonts w:ascii="Times New Roman" w:eastAsia="標楷體" w:hAnsi="Times New Roman" w:cs="Times New Roman"/>
      <w:sz w:val="26"/>
      <w:szCs w:val="26"/>
    </w:rPr>
  </w:style>
  <w:style w:type="paragraph" w:customStyle="1" w:styleId="31">
    <w:name w:val="樣式3"/>
    <w:basedOn w:val="2"/>
    <w:qFormat/>
    <w:rsid w:val="006B6632"/>
    <w:pPr>
      <w:adjustRightInd w:val="0"/>
      <w:snapToGrid w:val="0"/>
      <w:spacing w:beforeLines="100" w:before="360" w:line="240" w:lineRule="auto"/>
      <w:ind w:left="641" w:hangingChars="200" w:hanging="641"/>
    </w:pPr>
    <w:rPr>
      <w:rFonts w:ascii="Times New Roman" w:eastAsia="標楷體" w:hAnsi="Times New Roman" w:cs="Times New Roman"/>
      <w:sz w:val="32"/>
      <w:szCs w:val="28"/>
    </w:rPr>
  </w:style>
  <w:style w:type="paragraph" w:customStyle="1" w:styleId="af">
    <w:name w:val="條文三"/>
    <w:basedOn w:val="a0"/>
    <w:rsid w:val="00B02D0D"/>
    <w:pPr>
      <w:adjustRightInd w:val="0"/>
      <w:spacing w:line="440" w:lineRule="exact"/>
      <w:ind w:right="57"/>
      <w:jc w:val="both"/>
      <w:textAlignment w:val="baseline"/>
    </w:pPr>
    <w:rPr>
      <w:rFonts w:ascii="全真楷書" w:eastAsia="全真楷書" w:hAnsi="Times New Roman" w:cs="Times New Roman"/>
      <w:sz w:val="28"/>
      <w:szCs w:val="20"/>
    </w:rPr>
  </w:style>
  <w:style w:type="character" w:styleId="af0">
    <w:name w:val="annotation reference"/>
    <w:basedOn w:val="a1"/>
    <w:uiPriority w:val="99"/>
    <w:semiHidden/>
    <w:unhideWhenUsed/>
    <w:rsid w:val="00684F48"/>
    <w:rPr>
      <w:sz w:val="18"/>
      <w:szCs w:val="18"/>
    </w:rPr>
  </w:style>
  <w:style w:type="paragraph" w:styleId="af1">
    <w:name w:val="annotation text"/>
    <w:basedOn w:val="a0"/>
    <w:link w:val="af2"/>
    <w:uiPriority w:val="99"/>
    <w:unhideWhenUsed/>
    <w:rsid w:val="00684F48"/>
  </w:style>
  <w:style w:type="character" w:customStyle="1" w:styleId="af2">
    <w:name w:val="註解文字 字元"/>
    <w:basedOn w:val="a1"/>
    <w:link w:val="af1"/>
    <w:uiPriority w:val="99"/>
    <w:rsid w:val="00684F48"/>
  </w:style>
  <w:style w:type="paragraph" w:styleId="af3">
    <w:name w:val="annotation subject"/>
    <w:basedOn w:val="af1"/>
    <w:next w:val="af1"/>
    <w:link w:val="af4"/>
    <w:uiPriority w:val="99"/>
    <w:semiHidden/>
    <w:unhideWhenUsed/>
    <w:rsid w:val="00684F48"/>
    <w:rPr>
      <w:b/>
      <w:bCs/>
    </w:rPr>
  </w:style>
  <w:style w:type="character" w:customStyle="1" w:styleId="af4">
    <w:name w:val="註解主旨 字元"/>
    <w:basedOn w:val="af2"/>
    <w:link w:val="af3"/>
    <w:uiPriority w:val="99"/>
    <w:semiHidden/>
    <w:rsid w:val="00684F48"/>
    <w:rPr>
      <w:b/>
      <w:bCs/>
    </w:rPr>
  </w:style>
  <w:style w:type="paragraph" w:styleId="af5">
    <w:name w:val="footnote text"/>
    <w:basedOn w:val="a0"/>
    <w:link w:val="af6"/>
    <w:uiPriority w:val="99"/>
    <w:semiHidden/>
    <w:unhideWhenUsed/>
    <w:rsid w:val="00D57A05"/>
    <w:pPr>
      <w:snapToGrid w:val="0"/>
    </w:pPr>
    <w:rPr>
      <w:sz w:val="20"/>
      <w:szCs w:val="20"/>
    </w:rPr>
  </w:style>
  <w:style w:type="character" w:customStyle="1" w:styleId="af6">
    <w:name w:val="註腳文字 字元"/>
    <w:basedOn w:val="a1"/>
    <w:link w:val="af5"/>
    <w:uiPriority w:val="99"/>
    <w:semiHidden/>
    <w:rsid w:val="00D57A05"/>
    <w:rPr>
      <w:sz w:val="20"/>
      <w:szCs w:val="20"/>
    </w:rPr>
  </w:style>
  <w:style w:type="character" w:styleId="af7">
    <w:name w:val="footnote reference"/>
    <w:basedOn w:val="a1"/>
    <w:uiPriority w:val="99"/>
    <w:semiHidden/>
    <w:unhideWhenUsed/>
    <w:rsid w:val="00D57A05"/>
    <w:rPr>
      <w:vertAlign w:val="superscript"/>
    </w:rPr>
  </w:style>
  <w:style w:type="paragraph" w:customStyle="1" w:styleId="11">
    <w:name w:val="1."/>
    <w:basedOn w:val="a8"/>
    <w:qFormat/>
    <w:rsid w:val="006A786D"/>
    <w:pPr>
      <w:snapToGrid w:val="0"/>
      <w:spacing w:line="500" w:lineRule="exact"/>
      <w:ind w:leftChars="400" w:left="580" w:hangingChars="180" w:hanging="180"/>
    </w:pPr>
    <w:rPr>
      <w:rFonts w:ascii="Times New Roman" w:hAnsi="Times New Roman" w:cs="Times New Roman"/>
      <w:sz w:val="28"/>
      <w:szCs w:val="24"/>
    </w:rPr>
  </w:style>
  <w:style w:type="paragraph" w:customStyle="1" w:styleId="af8">
    <w:name w:val="一、大標後段落文字"/>
    <w:basedOn w:val="a8"/>
    <w:qFormat/>
    <w:rsid w:val="00EB5948"/>
    <w:pPr>
      <w:snapToGrid w:val="0"/>
      <w:spacing w:line="500" w:lineRule="exact"/>
      <w:ind w:leftChars="202" w:left="202" w:firstLineChars="200" w:firstLine="200"/>
      <w:jc w:val="both"/>
    </w:pPr>
    <w:rPr>
      <w:rFonts w:ascii="Times New Roman" w:hAnsi="Times New Roman" w:cs="Times New Roman"/>
      <w:sz w:val="28"/>
      <w:szCs w:val="24"/>
    </w:rPr>
  </w:style>
  <w:style w:type="paragraph" w:customStyle="1" w:styleId="af9">
    <w:name w:val="標題後(一)"/>
    <w:qFormat/>
    <w:rsid w:val="008452FA"/>
    <w:pPr>
      <w:snapToGrid w:val="0"/>
      <w:spacing w:line="500" w:lineRule="exact"/>
      <w:ind w:leftChars="200" w:left="900" w:hangingChars="700" w:hanging="700"/>
    </w:pPr>
    <w:rPr>
      <w:rFonts w:ascii="Times New Roman" w:eastAsia="標楷體" w:hAnsi="Times New Roman" w:cs="Times New Roman"/>
      <w:sz w:val="28"/>
      <w:szCs w:val="24"/>
    </w:rPr>
  </w:style>
  <w:style w:type="paragraph" w:customStyle="1" w:styleId="12">
    <w:name w:val="(一)標後1."/>
    <w:basedOn w:val="af9"/>
    <w:qFormat/>
    <w:rsid w:val="00580498"/>
    <w:pPr>
      <w:ind w:leftChars="0" w:left="0" w:firstLineChars="300" w:firstLine="300"/>
    </w:pPr>
  </w:style>
  <w:style w:type="paragraph" w:customStyle="1" w:styleId="13">
    <w:name w:val="小標1.後文字"/>
    <w:basedOn w:val="12"/>
    <w:qFormat/>
    <w:rsid w:val="00B63F63"/>
    <w:pPr>
      <w:ind w:leftChars="411" w:left="411" w:firstLineChars="200" w:firstLine="200"/>
    </w:pPr>
  </w:style>
  <w:style w:type="paragraph" w:customStyle="1" w:styleId="table">
    <w:name w:val="table"/>
    <w:basedOn w:val="13"/>
    <w:qFormat/>
    <w:rsid w:val="00CA445A"/>
    <w:pPr>
      <w:spacing w:line="320" w:lineRule="exact"/>
      <w:ind w:leftChars="0" w:left="0" w:firstLineChars="0" w:firstLine="0"/>
      <w:jc w:val="center"/>
    </w:pPr>
    <w:rPr>
      <w:sz w:val="24"/>
    </w:rPr>
  </w:style>
  <w:style w:type="paragraph" w:customStyle="1" w:styleId="14">
    <w:name w:val="1.說明"/>
    <w:basedOn w:val="af9"/>
    <w:qFormat/>
    <w:rsid w:val="0074639A"/>
    <w:pPr>
      <w:ind w:leftChars="411" w:left="511" w:hangingChars="100" w:hanging="100"/>
      <w:jc w:val="both"/>
    </w:pPr>
  </w:style>
  <w:style w:type="paragraph" w:customStyle="1" w:styleId="15">
    <w:name w:val="樣式1"/>
    <w:basedOn w:val="12"/>
    <w:qFormat/>
    <w:rsid w:val="00A7555B"/>
    <w:pPr>
      <w:ind w:left="100" w:hangingChars="100" w:hanging="100"/>
    </w:pPr>
  </w:style>
  <w:style w:type="paragraph" w:customStyle="1" w:styleId="afa">
    <w:name w:val="(一).下段落說明文字"/>
    <w:basedOn w:val="12"/>
    <w:qFormat/>
    <w:rsid w:val="00B71756"/>
    <w:pPr>
      <w:ind w:leftChars="400" w:left="400" w:firstLineChars="200" w:firstLine="200"/>
      <w:jc w:val="both"/>
    </w:pPr>
  </w:style>
  <w:style w:type="paragraph" w:customStyle="1" w:styleId="110">
    <w:name w:val="1.標題後(1)"/>
    <w:basedOn w:val="12"/>
    <w:rsid w:val="0091238C"/>
    <w:pPr>
      <w:ind w:left="1001" w:hangingChars="150" w:hanging="150"/>
    </w:pPr>
  </w:style>
  <w:style w:type="paragraph" w:customStyle="1" w:styleId="111">
    <w:name w:val="1.標題後(1)段落文字"/>
    <w:basedOn w:val="112"/>
    <w:qFormat/>
    <w:rsid w:val="00CF5065"/>
    <w:pPr>
      <w:ind w:left="500" w:firstLineChars="50" w:firstLine="50"/>
    </w:pPr>
  </w:style>
  <w:style w:type="paragraph" w:customStyle="1" w:styleId="23">
    <w:name w:val="樣式2"/>
    <w:basedOn w:val="111"/>
    <w:qFormat/>
    <w:rsid w:val="0091238C"/>
    <w:pPr>
      <w:ind w:left="300" w:hangingChars="300" w:hanging="300"/>
    </w:pPr>
  </w:style>
  <w:style w:type="paragraph" w:customStyle="1" w:styleId="112">
    <w:name w:val="1.標題後(1) 2"/>
    <w:basedOn w:val="14"/>
    <w:rsid w:val="00AF17B4"/>
    <w:pPr>
      <w:ind w:leftChars="400" w:left="450" w:hangingChars="50" w:hanging="50"/>
    </w:pPr>
  </w:style>
  <w:style w:type="paragraph" w:customStyle="1" w:styleId="afb">
    <w:name w:val="表格表頭"/>
    <w:basedOn w:val="a0"/>
    <w:qFormat/>
    <w:rsid w:val="003F6F7F"/>
    <w:pPr>
      <w:spacing w:line="240" w:lineRule="atLeast"/>
      <w:jc w:val="center"/>
    </w:pPr>
    <w:rPr>
      <w:rFonts w:ascii="Times New Roman" w:eastAsia="標楷體" w:hAnsi="Times New Roman" w:cs="Times New Roman"/>
      <w:b/>
      <w:bCs/>
      <w:sz w:val="26"/>
      <w:szCs w:val="28"/>
      <w14:ligatures w14:val="standardContextual"/>
    </w:rPr>
  </w:style>
  <w:style w:type="paragraph" w:customStyle="1" w:styleId="afc">
    <w:name w:val="表格時間"/>
    <w:qFormat/>
    <w:rsid w:val="003F6F7F"/>
    <w:pPr>
      <w:spacing w:line="240" w:lineRule="exact"/>
      <w:jc w:val="center"/>
    </w:pPr>
    <w:rPr>
      <w:rFonts w:ascii="Times New Roman" w:eastAsia="標楷體" w:hAnsi="Times New Roman" w:cs="Times New Roman"/>
      <w:b/>
      <w:bCs/>
      <w:szCs w:val="28"/>
      <w14:ligatures w14:val="standardContextual"/>
    </w:rPr>
  </w:style>
  <w:style w:type="paragraph" w:customStyle="1" w:styleId="afd">
    <w:name w:val="表格項目內容"/>
    <w:qFormat/>
    <w:rsid w:val="003F6F7F"/>
    <w:pPr>
      <w:spacing w:beforeLines="50" w:before="50" w:afterLines="50" w:after="50" w:line="320" w:lineRule="exact"/>
      <w:jc w:val="center"/>
    </w:pPr>
    <w:rPr>
      <w:rFonts w:ascii="Times New Roman" w:eastAsia="標楷體" w:hAnsi="Times New Roman" w:cs="Times New Roman"/>
      <w:bCs/>
      <w:szCs w:val="28"/>
      <w14:ligatures w14:val="standardContextual"/>
    </w:rPr>
  </w:style>
  <w:style w:type="character" w:styleId="afe">
    <w:name w:val="Unresolved Mention"/>
    <w:basedOn w:val="a1"/>
    <w:uiPriority w:val="99"/>
    <w:semiHidden/>
    <w:unhideWhenUsed/>
    <w:rsid w:val="00B57BC5"/>
    <w:rPr>
      <w:color w:val="605E5C"/>
      <w:shd w:val="clear" w:color="auto" w:fill="E1DFDD"/>
    </w:rPr>
  </w:style>
  <w:style w:type="table" w:customStyle="1" w:styleId="16">
    <w:name w:val="表格格線1"/>
    <w:basedOn w:val="a2"/>
    <w:next w:val="a9"/>
    <w:uiPriority w:val="39"/>
    <w:rsid w:val="00335158"/>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附件標題"/>
    <w:qFormat/>
    <w:rsid w:val="004D4E43"/>
    <w:pPr>
      <w:spacing w:beforeLines="50" w:before="50" w:after="160" w:line="320" w:lineRule="exact"/>
      <w:jc w:val="center"/>
    </w:pPr>
    <w:rPr>
      <w:rFonts w:ascii="Times New Roman" w:eastAsia="標楷體" w:hAnsi="Times New Roman"/>
      <w:b/>
      <w:bCs/>
      <w:sz w:val="28"/>
      <w:szCs w:val="28"/>
      <w14:ligatures w14:val="standardContextual"/>
    </w:rPr>
  </w:style>
  <w:style w:type="paragraph" w:customStyle="1" w:styleId="17">
    <w:name w:val="附註1."/>
    <w:basedOn w:val="a0"/>
    <w:qFormat/>
    <w:rsid w:val="004D4E43"/>
    <w:pPr>
      <w:adjustRightInd w:val="0"/>
      <w:spacing w:after="60"/>
      <w:ind w:leftChars="250" w:left="350" w:hangingChars="100" w:hanging="100"/>
    </w:pPr>
    <w:rPr>
      <w:rFonts w:ascii="Times New Roman" w:eastAsia="標楷體" w:hAnsi="Times New Roman"/>
      <w:b/>
      <w:bCs/>
      <w:szCs w:val="24"/>
      <w14:ligatures w14:val="standardContextual"/>
    </w:rPr>
  </w:style>
  <w:style w:type="paragraph" w:customStyle="1" w:styleId="aff0">
    <w:name w:val="表格空白內文"/>
    <w:basedOn w:val="a8"/>
    <w:qFormat/>
    <w:rsid w:val="004D4E43"/>
    <w:pPr>
      <w:spacing w:line="360" w:lineRule="auto"/>
      <w:ind w:leftChars="0" w:left="0"/>
    </w:pPr>
    <w:rPr>
      <w:rFonts w:ascii="Times New Roman" w:hAnsi="Times New Roman" w:cs="Times New Roman"/>
      <w:szCs w:val="24"/>
      <w14:ligatures w14:val="standardContextual"/>
    </w:rPr>
  </w:style>
  <w:style w:type="paragraph" w:customStyle="1" w:styleId="aff1">
    <w:name w:val="表格內說明文字"/>
    <w:basedOn w:val="aff0"/>
    <w:qFormat/>
    <w:rsid w:val="00A45C78"/>
    <w:pPr>
      <w:spacing w:line="240" w:lineRule="exact"/>
    </w:pPr>
    <w:rPr>
      <w:sz w:val="20"/>
      <w:szCs w:val="20"/>
    </w:rPr>
  </w:style>
  <w:style w:type="paragraph" w:customStyle="1" w:styleId="aff2">
    <w:name w:val="表格內小標題【】"/>
    <w:basedOn w:val="aff0"/>
    <w:qFormat/>
    <w:rsid w:val="00A45C78"/>
    <w:pPr>
      <w:spacing w:afterLines="200" w:after="200" w:line="480" w:lineRule="auto"/>
    </w:pPr>
  </w:style>
  <w:style w:type="paragraph" w:customStyle="1" w:styleId="aff3">
    <w:name w:val="聲明書 致"/>
    <w:basedOn w:val="a0"/>
    <w:qFormat/>
    <w:rsid w:val="00DE475B"/>
    <w:pPr>
      <w:spacing w:after="160" w:line="276" w:lineRule="auto"/>
      <w:ind w:firstLineChars="200" w:firstLine="200"/>
      <w:jc w:val="both"/>
    </w:pPr>
    <w:rPr>
      <w:rFonts w:ascii="Times New Roman" w:eastAsia="標楷體" w:hAnsi="Times New Roman" w:cs="Times New Roman"/>
      <w:szCs w:val="24"/>
      <w14:ligatures w14:val="standardContextual"/>
    </w:rPr>
  </w:style>
  <w:style w:type="paragraph" w:customStyle="1" w:styleId="aff4">
    <w:name w:val="授權同意書內文"/>
    <w:basedOn w:val="a0"/>
    <w:qFormat/>
    <w:rsid w:val="00DE475B"/>
    <w:pPr>
      <w:spacing w:after="160" w:line="360" w:lineRule="auto"/>
      <w:ind w:firstLineChars="200" w:firstLine="200"/>
      <w:jc w:val="both"/>
    </w:pPr>
    <w:rPr>
      <w:rFonts w:ascii="Times New Roman" w:eastAsia="標楷體" w:hAnsi="Times New Roman" w:cs="Times New Roman"/>
      <w:szCs w:val="24"/>
      <w14:ligatures w14:val="standardContextual"/>
    </w:rPr>
  </w:style>
  <w:style w:type="paragraph" w:styleId="Web">
    <w:name w:val="Normal (Web)"/>
    <w:basedOn w:val="a0"/>
    <w:uiPriority w:val="99"/>
    <w:unhideWhenUsed/>
    <w:rsid w:val="009466EB"/>
    <w:pPr>
      <w:widowControl/>
      <w:spacing w:before="100" w:beforeAutospacing="1" w:after="100" w:afterAutospacing="1"/>
    </w:pPr>
    <w:rPr>
      <w:rFonts w:ascii="新細明體" w:eastAsia="新細明體" w:hAnsi="新細明體" w:cs="新細明體"/>
      <w:kern w:val="0"/>
      <w:szCs w:val="24"/>
    </w:rPr>
  </w:style>
  <w:style w:type="paragraph" w:customStyle="1" w:styleId="aff5">
    <w:name w:val="附註"/>
    <w:basedOn w:val="a0"/>
    <w:qFormat/>
    <w:rsid w:val="009466EB"/>
    <w:pPr>
      <w:spacing w:after="60"/>
      <w:ind w:left="300" w:hangingChars="300" w:hanging="300"/>
    </w:pPr>
    <w:rPr>
      <w:rFonts w:ascii="Times New Roman" w:eastAsia="標楷體" w:hAnsi="Times New Roman"/>
      <w:b/>
      <w:bCs/>
      <w:szCs w:val="24"/>
      <w14:ligatures w14:val="standardContextual"/>
    </w:rPr>
  </w:style>
  <w:style w:type="character" w:customStyle="1" w:styleId="10">
    <w:name w:val="標題 1 字元"/>
    <w:basedOn w:val="a1"/>
    <w:link w:val="1"/>
    <w:uiPriority w:val="9"/>
    <w:rsid w:val="00BB740E"/>
    <w:rPr>
      <w:rFonts w:asciiTheme="majorHAnsi" w:eastAsiaTheme="majorEastAsia" w:hAnsiTheme="majorHAnsi" w:cstheme="majorBidi"/>
      <w:b/>
      <w:bCs/>
      <w:kern w:val="52"/>
      <w:sz w:val="52"/>
      <w:szCs w:val="52"/>
    </w:rPr>
  </w:style>
  <w:style w:type="paragraph" w:styleId="aff6">
    <w:name w:val="TOC Heading"/>
    <w:basedOn w:val="1"/>
    <w:next w:val="a0"/>
    <w:uiPriority w:val="39"/>
    <w:unhideWhenUsed/>
    <w:qFormat/>
    <w:rsid w:val="00BB740E"/>
    <w:pPr>
      <w:keepLines/>
      <w:widowControl/>
      <w:spacing w:before="240" w:after="0" w:line="259" w:lineRule="auto"/>
      <w:outlineLvl w:val="9"/>
    </w:pPr>
    <w:rPr>
      <w:b w:val="0"/>
      <w:bCs w:val="0"/>
      <w:color w:val="365F91" w:themeColor="accent1" w:themeShade="BF"/>
      <w:kern w:val="0"/>
      <w:sz w:val="32"/>
      <w:szCs w:val="32"/>
    </w:rPr>
  </w:style>
  <w:style w:type="paragraph" w:styleId="24">
    <w:name w:val="toc 2"/>
    <w:basedOn w:val="a0"/>
    <w:next w:val="a0"/>
    <w:autoRedefine/>
    <w:uiPriority w:val="39"/>
    <w:unhideWhenUsed/>
    <w:rsid w:val="00BB740E"/>
    <w:pPr>
      <w:widowControl/>
      <w:spacing w:after="100" w:line="259" w:lineRule="auto"/>
      <w:ind w:left="220"/>
    </w:pPr>
    <w:rPr>
      <w:rFonts w:cs="Times New Roman"/>
      <w:kern w:val="0"/>
      <w:sz w:val="22"/>
    </w:rPr>
  </w:style>
  <w:style w:type="paragraph" w:styleId="18">
    <w:name w:val="toc 1"/>
    <w:basedOn w:val="a0"/>
    <w:next w:val="a0"/>
    <w:autoRedefine/>
    <w:uiPriority w:val="39"/>
    <w:unhideWhenUsed/>
    <w:rsid w:val="00BB740E"/>
    <w:pPr>
      <w:widowControl/>
      <w:spacing w:after="100" w:line="259" w:lineRule="auto"/>
    </w:pPr>
    <w:rPr>
      <w:rFonts w:cs="Times New Roman"/>
      <w:kern w:val="0"/>
      <w:sz w:val="22"/>
    </w:rPr>
  </w:style>
  <w:style w:type="paragraph" w:styleId="32">
    <w:name w:val="toc 3"/>
    <w:basedOn w:val="a0"/>
    <w:next w:val="a0"/>
    <w:autoRedefine/>
    <w:uiPriority w:val="39"/>
    <w:unhideWhenUsed/>
    <w:rsid w:val="00BB740E"/>
    <w:pPr>
      <w:widowControl/>
      <w:spacing w:after="100" w:line="259" w:lineRule="auto"/>
      <w:ind w:left="440"/>
    </w:pPr>
    <w:rPr>
      <w:rFonts w:cs="Times New Roman"/>
      <w:kern w:val="0"/>
      <w:sz w:val="22"/>
    </w:rPr>
  </w:style>
  <w:style w:type="paragraph" w:customStyle="1" w:styleId="19">
    <w:name w:val="目錄標題1"/>
    <w:qFormat/>
    <w:rsid w:val="007E1DDE"/>
    <w:pPr>
      <w:spacing w:beforeLines="1500" w:before="1500" w:afterLines="1500" w:after="1500" w:line="0" w:lineRule="atLeast"/>
      <w:jc w:val="center"/>
      <w:outlineLvl w:val="0"/>
    </w:pPr>
    <w:rPr>
      <w:rFonts w:ascii="Times New Roman" w:eastAsia="標楷體" w:hAnsi="Times New Roman" w:cs="Times New Roman"/>
      <w:b/>
      <w:bCs/>
      <w:sz w:val="44"/>
      <w:szCs w:val="32"/>
    </w:rPr>
  </w:style>
  <w:style w:type="paragraph" w:customStyle="1" w:styleId="aff7">
    <w:name w:val="項目(一)"/>
    <w:qFormat/>
    <w:rsid w:val="001C3286"/>
    <w:pPr>
      <w:spacing w:after="160" w:line="320" w:lineRule="exact"/>
      <w:ind w:left="1049" w:hanging="482"/>
      <w:jc w:val="both"/>
    </w:pPr>
    <w:rPr>
      <w:rFonts w:ascii="Times New Roman" w:eastAsia="標楷體" w:hAnsi="Times New Roman" w:cs="Times New Roman"/>
      <w:szCs w:val="24"/>
      <w14:ligatures w14:val="standardContextual"/>
    </w:rPr>
  </w:style>
  <w:style w:type="paragraph" w:customStyle="1" w:styleId="aff8">
    <w:name w:val="目錄字"/>
    <w:basedOn w:val="18"/>
    <w:qFormat/>
    <w:rsid w:val="00285C13"/>
    <w:pPr>
      <w:tabs>
        <w:tab w:val="right" w:leader="dot" w:pos="8948"/>
      </w:tabs>
    </w:pPr>
    <w:rPr>
      <w:rFonts w:ascii="Times New Roman" w:eastAsia="標楷體" w:hAnsi="Times New Roman"/>
      <w:noProof/>
      <w:sz w:val="24"/>
    </w:rPr>
  </w:style>
  <w:style w:type="paragraph" w:styleId="aff9">
    <w:name w:val="Revision"/>
    <w:hidden/>
    <w:uiPriority w:val="99"/>
    <w:semiHidden/>
    <w:rsid w:val="000714AB"/>
  </w:style>
  <w:style w:type="paragraph" w:customStyle="1" w:styleId="affa">
    <w:name w:val="一、標題後段落文字"/>
    <w:basedOn w:val="a8"/>
    <w:qFormat/>
    <w:rsid w:val="00C5600E"/>
    <w:pPr>
      <w:spacing w:line="276" w:lineRule="auto"/>
      <w:ind w:leftChars="0" w:left="0" w:firstLineChars="200" w:firstLine="200"/>
      <w:jc w:val="both"/>
    </w:pPr>
    <w:rPr>
      <w:rFonts w:ascii="Times New Roman" w:hAnsi="Times New Roman" w:cs="Times New Roman"/>
    </w:rPr>
  </w:style>
  <w:style w:type="paragraph" w:customStyle="1" w:styleId="a">
    <w:name w:val="一、大標"/>
    <w:basedOn w:val="a8"/>
    <w:qFormat/>
    <w:rsid w:val="00E602CE"/>
    <w:pPr>
      <w:numPr>
        <w:numId w:val="13"/>
      </w:numPr>
      <w:spacing w:after="160" w:line="276" w:lineRule="auto"/>
      <w:ind w:leftChars="0" w:left="567" w:hanging="567"/>
      <w:jc w:val="both"/>
    </w:pPr>
    <w:rPr>
      <w:rFonts w:ascii="Times New Roman" w:hAnsi="Times New Roman" w:cs="Times New Roman"/>
      <w:b/>
      <w:bCs/>
      <w:sz w:val="28"/>
      <w:szCs w:val="28"/>
    </w:rPr>
  </w:style>
  <w:style w:type="paragraph" w:customStyle="1" w:styleId="4">
    <w:name w:val="樣式4"/>
    <w:basedOn w:val="a8"/>
    <w:qFormat/>
    <w:rsid w:val="00CF465A"/>
    <w:pPr>
      <w:spacing w:line="276" w:lineRule="auto"/>
      <w:ind w:leftChars="0" w:left="567" w:firstLineChars="177" w:firstLine="425"/>
      <w:jc w:val="both"/>
    </w:pPr>
    <w:rPr>
      <w:rFonts w:ascii="Times New Roman" w:hAnsi="Times New Roman" w:cs="Times New Roman"/>
    </w:rPr>
  </w:style>
  <w:style w:type="character" w:styleId="affb">
    <w:name w:val="FollowedHyperlink"/>
    <w:basedOn w:val="a1"/>
    <w:uiPriority w:val="99"/>
    <w:semiHidden/>
    <w:unhideWhenUsed/>
    <w:rsid w:val="00E067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9914">
      <w:bodyDiv w:val="1"/>
      <w:marLeft w:val="0"/>
      <w:marRight w:val="0"/>
      <w:marTop w:val="0"/>
      <w:marBottom w:val="0"/>
      <w:divBdr>
        <w:top w:val="none" w:sz="0" w:space="0" w:color="auto"/>
        <w:left w:val="none" w:sz="0" w:space="0" w:color="auto"/>
        <w:bottom w:val="none" w:sz="0" w:space="0" w:color="auto"/>
        <w:right w:val="none" w:sz="0" w:space="0" w:color="auto"/>
      </w:divBdr>
      <w:divsChild>
        <w:div w:id="1728797539">
          <w:marLeft w:val="0"/>
          <w:marRight w:val="0"/>
          <w:marTop w:val="0"/>
          <w:marBottom w:val="0"/>
          <w:divBdr>
            <w:top w:val="none" w:sz="0" w:space="0" w:color="auto"/>
            <w:left w:val="none" w:sz="0" w:space="0" w:color="auto"/>
            <w:bottom w:val="none" w:sz="0" w:space="0" w:color="auto"/>
            <w:right w:val="none" w:sz="0" w:space="0" w:color="auto"/>
          </w:divBdr>
          <w:divsChild>
            <w:div w:id="830827557">
              <w:marLeft w:val="0"/>
              <w:marRight w:val="0"/>
              <w:marTop w:val="0"/>
              <w:marBottom w:val="180"/>
              <w:divBdr>
                <w:top w:val="none" w:sz="0" w:space="0" w:color="auto"/>
                <w:left w:val="none" w:sz="0" w:space="0" w:color="auto"/>
                <w:bottom w:val="none" w:sz="0" w:space="0" w:color="auto"/>
                <w:right w:val="none" w:sz="0" w:space="0" w:color="auto"/>
              </w:divBdr>
              <w:divsChild>
                <w:div w:id="351955186">
                  <w:marLeft w:val="0"/>
                  <w:marRight w:val="0"/>
                  <w:marTop w:val="0"/>
                  <w:marBottom w:val="0"/>
                  <w:divBdr>
                    <w:top w:val="none" w:sz="0" w:space="0" w:color="auto"/>
                    <w:left w:val="none" w:sz="0" w:space="0" w:color="auto"/>
                    <w:bottom w:val="none" w:sz="0" w:space="0" w:color="auto"/>
                    <w:right w:val="none" w:sz="0" w:space="0" w:color="auto"/>
                  </w:divBdr>
                  <w:divsChild>
                    <w:div w:id="481821213">
                      <w:marLeft w:val="0"/>
                      <w:marRight w:val="0"/>
                      <w:marTop w:val="0"/>
                      <w:marBottom w:val="0"/>
                      <w:divBdr>
                        <w:top w:val="none" w:sz="0" w:space="0" w:color="auto"/>
                        <w:left w:val="none" w:sz="0" w:space="0" w:color="auto"/>
                        <w:bottom w:val="none" w:sz="0" w:space="0" w:color="auto"/>
                        <w:right w:val="none" w:sz="0" w:space="0" w:color="auto"/>
                      </w:divBdr>
                      <w:divsChild>
                        <w:div w:id="10630193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68114486">
          <w:marLeft w:val="0"/>
          <w:marRight w:val="0"/>
          <w:marTop w:val="0"/>
          <w:marBottom w:val="0"/>
          <w:divBdr>
            <w:top w:val="none" w:sz="0" w:space="0" w:color="auto"/>
            <w:left w:val="none" w:sz="0" w:space="0" w:color="auto"/>
            <w:bottom w:val="none" w:sz="0" w:space="0" w:color="auto"/>
            <w:right w:val="none" w:sz="0" w:space="0" w:color="auto"/>
          </w:divBdr>
          <w:divsChild>
            <w:div w:id="2072458799">
              <w:marLeft w:val="0"/>
              <w:marRight w:val="0"/>
              <w:marTop w:val="0"/>
              <w:marBottom w:val="0"/>
              <w:divBdr>
                <w:top w:val="none" w:sz="0" w:space="0" w:color="auto"/>
                <w:left w:val="none" w:sz="0" w:space="0" w:color="auto"/>
                <w:bottom w:val="none" w:sz="0" w:space="0" w:color="auto"/>
                <w:right w:val="none" w:sz="0" w:space="0" w:color="auto"/>
              </w:divBdr>
              <w:divsChild>
                <w:div w:id="300305426">
                  <w:marLeft w:val="0"/>
                  <w:marRight w:val="0"/>
                  <w:marTop w:val="0"/>
                  <w:marBottom w:val="0"/>
                  <w:divBdr>
                    <w:top w:val="none" w:sz="0" w:space="0" w:color="auto"/>
                    <w:left w:val="none" w:sz="0" w:space="0" w:color="auto"/>
                    <w:bottom w:val="none" w:sz="0" w:space="0" w:color="auto"/>
                    <w:right w:val="none" w:sz="0" w:space="0" w:color="auto"/>
                  </w:divBdr>
                  <w:divsChild>
                    <w:div w:id="807160791">
                      <w:marLeft w:val="0"/>
                      <w:marRight w:val="0"/>
                      <w:marTop w:val="0"/>
                      <w:marBottom w:val="0"/>
                      <w:divBdr>
                        <w:top w:val="none" w:sz="0" w:space="0" w:color="auto"/>
                        <w:left w:val="none" w:sz="0" w:space="0" w:color="auto"/>
                        <w:bottom w:val="none" w:sz="0" w:space="0" w:color="auto"/>
                        <w:right w:val="none" w:sz="0" w:space="0" w:color="auto"/>
                      </w:divBdr>
                      <w:divsChild>
                        <w:div w:id="1771268742">
                          <w:marLeft w:val="0"/>
                          <w:marRight w:val="0"/>
                          <w:marTop w:val="75"/>
                          <w:marBottom w:val="75"/>
                          <w:divBdr>
                            <w:top w:val="none" w:sz="0" w:space="0" w:color="auto"/>
                            <w:left w:val="none" w:sz="0" w:space="0" w:color="auto"/>
                            <w:bottom w:val="none" w:sz="0" w:space="0" w:color="auto"/>
                            <w:right w:val="none" w:sz="0" w:space="0" w:color="auto"/>
                          </w:divBdr>
                          <w:divsChild>
                            <w:div w:id="1102602934">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
                              </w:divsChild>
                            </w:div>
                            <w:div w:id="98112145">
                              <w:marLeft w:val="0"/>
                              <w:marRight w:val="0"/>
                              <w:marTop w:val="120"/>
                              <w:marBottom w:val="0"/>
                              <w:divBdr>
                                <w:top w:val="none" w:sz="0" w:space="0" w:color="auto"/>
                                <w:left w:val="none" w:sz="0" w:space="0" w:color="auto"/>
                                <w:bottom w:val="none" w:sz="0" w:space="0" w:color="auto"/>
                                <w:right w:val="none" w:sz="0" w:space="0" w:color="auto"/>
                              </w:divBdr>
                              <w:divsChild>
                                <w:div w:id="140923102">
                                  <w:marLeft w:val="0"/>
                                  <w:marRight w:val="0"/>
                                  <w:marTop w:val="0"/>
                                  <w:marBottom w:val="0"/>
                                  <w:divBdr>
                                    <w:top w:val="none" w:sz="0" w:space="0" w:color="auto"/>
                                    <w:left w:val="none" w:sz="0" w:space="0" w:color="auto"/>
                                    <w:bottom w:val="none" w:sz="0" w:space="0" w:color="auto"/>
                                    <w:right w:val="none" w:sz="0" w:space="0" w:color="auto"/>
                                  </w:divBdr>
                                </w:div>
                              </w:divsChild>
                            </w:div>
                            <w:div w:id="2139913374">
                              <w:marLeft w:val="0"/>
                              <w:marRight w:val="0"/>
                              <w:marTop w:val="120"/>
                              <w:marBottom w:val="0"/>
                              <w:divBdr>
                                <w:top w:val="none" w:sz="0" w:space="0" w:color="auto"/>
                                <w:left w:val="none" w:sz="0" w:space="0" w:color="auto"/>
                                <w:bottom w:val="none" w:sz="0" w:space="0" w:color="auto"/>
                                <w:right w:val="none" w:sz="0" w:space="0" w:color="auto"/>
                              </w:divBdr>
                              <w:divsChild>
                                <w:div w:id="1335066356">
                                  <w:marLeft w:val="0"/>
                                  <w:marRight w:val="0"/>
                                  <w:marTop w:val="0"/>
                                  <w:marBottom w:val="0"/>
                                  <w:divBdr>
                                    <w:top w:val="none" w:sz="0" w:space="0" w:color="auto"/>
                                    <w:left w:val="none" w:sz="0" w:space="0" w:color="auto"/>
                                    <w:bottom w:val="none" w:sz="0" w:space="0" w:color="auto"/>
                                    <w:right w:val="none" w:sz="0" w:space="0" w:color="auto"/>
                                  </w:divBdr>
                                </w:div>
                              </w:divsChild>
                            </w:div>
                            <w:div w:id="1910767692">
                              <w:marLeft w:val="0"/>
                              <w:marRight w:val="0"/>
                              <w:marTop w:val="120"/>
                              <w:marBottom w:val="0"/>
                              <w:divBdr>
                                <w:top w:val="none" w:sz="0" w:space="0" w:color="auto"/>
                                <w:left w:val="none" w:sz="0" w:space="0" w:color="auto"/>
                                <w:bottom w:val="none" w:sz="0" w:space="0" w:color="auto"/>
                                <w:right w:val="none" w:sz="0" w:space="0" w:color="auto"/>
                              </w:divBdr>
                              <w:divsChild>
                                <w:div w:id="19549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79148">
      <w:bodyDiv w:val="1"/>
      <w:marLeft w:val="0"/>
      <w:marRight w:val="0"/>
      <w:marTop w:val="0"/>
      <w:marBottom w:val="0"/>
      <w:divBdr>
        <w:top w:val="none" w:sz="0" w:space="0" w:color="auto"/>
        <w:left w:val="none" w:sz="0" w:space="0" w:color="auto"/>
        <w:bottom w:val="none" w:sz="0" w:space="0" w:color="auto"/>
        <w:right w:val="none" w:sz="0" w:space="0" w:color="auto"/>
      </w:divBdr>
    </w:div>
    <w:div w:id="132258483">
      <w:bodyDiv w:val="1"/>
      <w:marLeft w:val="0"/>
      <w:marRight w:val="0"/>
      <w:marTop w:val="0"/>
      <w:marBottom w:val="0"/>
      <w:divBdr>
        <w:top w:val="none" w:sz="0" w:space="0" w:color="auto"/>
        <w:left w:val="none" w:sz="0" w:space="0" w:color="auto"/>
        <w:bottom w:val="none" w:sz="0" w:space="0" w:color="auto"/>
        <w:right w:val="none" w:sz="0" w:space="0" w:color="auto"/>
      </w:divBdr>
    </w:div>
    <w:div w:id="143742113">
      <w:bodyDiv w:val="1"/>
      <w:marLeft w:val="0"/>
      <w:marRight w:val="0"/>
      <w:marTop w:val="0"/>
      <w:marBottom w:val="0"/>
      <w:divBdr>
        <w:top w:val="none" w:sz="0" w:space="0" w:color="auto"/>
        <w:left w:val="none" w:sz="0" w:space="0" w:color="auto"/>
        <w:bottom w:val="none" w:sz="0" w:space="0" w:color="auto"/>
        <w:right w:val="none" w:sz="0" w:space="0" w:color="auto"/>
      </w:divBdr>
      <w:divsChild>
        <w:div w:id="2071659389">
          <w:marLeft w:val="0"/>
          <w:marRight w:val="0"/>
          <w:marTop w:val="0"/>
          <w:marBottom w:val="0"/>
          <w:divBdr>
            <w:top w:val="none" w:sz="0" w:space="0" w:color="auto"/>
            <w:left w:val="none" w:sz="0" w:space="0" w:color="auto"/>
            <w:bottom w:val="none" w:sz="0" w:space="0" w:color="auto"/>
            <w:right w:val="none" w:sz="0" w:space="0" w:color="auto"/>
          </w:divBdr>
          <w:divsChild>
            <w:div w:id="653608998">
              <w:marLeft w:val="0"/>
              <w:marRight w:val="0"/>
              <w:marTop w:val="0"/>
              <w:marBottom w:val="180"/>
              <w:divBdr>
                <w:top w:val="none" w:sz="0" w:space="0" w:color="auto"/>
                <w:left w:val="none" w:sz="0" w:space="0" w:color="auto"/>
                <w:bottom w:val="none" w:sz="0" w:space="0" w:color="auto"/>
                <w:right w:val="none" w:sz="0" w:space="0" w:color="auto"/>
              </w:divBdr>
              <w:divsChild>
                <w:div w:id="721447341">
                  <w:marLeft w:val="0"/>
                  <w:marRight w:val="0"/>
                  <w:marTop w:val="0"/>
                  <w:marBottom w:val="0"/>
                  <w:divBdr>
                    <w:top w:val="none" w:sz="0" w:space="0" w:color="auto"/>
                    <w:left w:val="none" w:sz="0" w:space="0" w:color="auto"/>
                    <w:bottom w:val="none" w:sz="0" w:space="0" w:color="auto"/>
                    <w:right w:val="none" w:sz="0" w:space="0" w:color="auto"/>
                  </w:divBdr>
                  <w:divsChild>
                    <w:div w:id="1668554962">
                      <w:marLeft w:val="0"/>
                      <w:marRight w:val="0"/>
                      <w:marTop w:val="0"/>
                      <w:marBottom w:val="0"/>
                      <w:divBdr>
                        <w:top w:val="none" w:sz="0" w:space="0" w:color="auto"/>
                        <w:left w:val="none" w:sz="0" w:space="0" w:color="auto"/>
                        <w:bottom w:val="none" w:sz="0" w:space="0" w:color="auto"/>
                        <w:right w:val="none" w:sz="0" w:space="0" w:color="auto"/>
                      </w:divBdr>
                      <w:divsChild>
                        <w:div w:id="95517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39583069">
          <w:marLeft w:val="0"/>
          <w:marRight w:val="0"/>
          <w:marTop w:val="0"/>
          <w:marBottom w:val="0"/>
          <w:divBdr>
            <w:top w:val="none" w:sz="0" w:space="0" w:color="auto"/>
            <w:left w:val="none" w:sz="0" w:space="0" w:color="auto"/>
            <w:bottom w:val="none" w:sz="0" w:space="0" w:color="auto"/>
            <w:right w:val="none" w:sz="0" w:space="0" w:color="auto"/>
          </w:divBdr>
          <w:divsChild>
            <w:div w:id="179585494">
              <w:marLeft w:val="0"/>
              <w:marRight w:val="0"/>
              <w:marTop w:val="0"/>
              <w:marBottom w:val="0"/>
              <w:divBdr>
                <w:top w:val="none" w:sz="0" w:space="0" w:color="auto"/>
                <w:left w:val="none" w:sz="0" w:space="0" w:color="auto"/>
                <w:bottom w:val="none" w:sz="0" w:space="0" w:color="auto"/>
                <w:right w:val="none" w:sz="0" w:space="0" w:color="auto"/>
              </w:divBdr>
              <w:divsChild>
                <w:div w:id="1593127149">
                  <w:marLeft w:val="0"/>
                  <w:marRight w:val="0"/>
                  <w:marTop w:val="0"/>
                  <w:marBottom w:val="0"/>
                  <w:divBdr>
                    <w:top w:val="none" w:sz="0" w:space="0" w:color="auto"/>
                    <w:left w:val="none" w:sz="0" w:space="0" w:color="auto"/>
                    <w:bottom w:val="none" w:sz="0" w:space="0" w:color="auto"/>
                    <w:right w:val="none" w:sz="0" w:space="0" w:color="auto"/>
                  </w:divBdr>
                  <w:divsChild>
                    <w:div w:id="683827349">
                      <w:marLeft w:val="0"/>
                      <w:marRight w:val="0"/>
                      <w:marTop w:val="0"/>
                      <w:marBottom w:val="0"/>
                      <w:divBdr>
                        <w:top w:val="none" w:sz="0" w:space="0" w:color="auto"/>
                        <w:left w:val="none" w:sz="0" w:space="0" w:color="auto"/>
                        <w:bottom w:val="none" w:sz="0" w:space="0" w:color="auto"/>
                        <w:right w:val="none" w:sz="0" w:space="0" w:color="auto"/>
                      </w:divBdr>
                      <w:divsChild>
                        <w:div w:id="1369331272">
                          <w:marLeft w:val="0"/>
                          <w:marRight w:val="0"/>
                          <w:marTop w:val="75"/>
                          <w:marBottom w:val="75"/>
                          <w:divBdr>
                            <w:top w:val="none" w:sz="0" w:space="0" w:color="auto"/>
                            <w:left w:val="none" w:sz="0" w:space="0" w:color="auto"/>
                            <w:bottom w:val="none" w:sz="0" w:space="0" w:color="auto"/>
                            <w:right w:val="none" w:sz="0" w:space="0" w:color="auto"/>
                          </w:divBdr>
                          <w:divsChild>
                            <w:div w:id="2096128160">
                              <w:marLeft w:val="0"/>
                              <w:marRight w:val="0"/>
                              <w:marTop w:val="0"/>
                              <w:marBottom w:val="0"/>
                              <w:divBdr>
                                <w:top w:val="none" w:sz="0" w:space="0" w:color="auto"/>
                                <w:left w:val="none" w:sz="0" w:space="0" w:color="auto"/>
                                <w:bottom w:val="none" w:sz="0" w:space="0" w:color="auto"/>
                                <w:right w:val="none" w:sz="0" w:space="0" w:color="auto"/>
                              </w:divBdr>
                              <w:divsChild>
                                <w:div w:id="1731228136">
                                  <w:marLeft w:val="0"/>
                                  <w:marRight w:val="0"/>
                                  <w:marTop w:val="0"/>
                                  <w:marBottom w:val="0"/>
                                  <w:divBdr>
                                    <w:top w:val="none" w:sz="0" w:space="0" w:color="auto"/>
                                    <w:left w:val="none" w:sz="0" w:space="0" w:color="auto"/>
                                    <w:bottom w:val="none" w:sz="0" w:space="0" w:color="auto"/>
                                    <w:right w:val="none" w:sz="0" w:space="0" w:color="auto"/>
                                  </w:divBdr>
                                </w:div>
                              </w:divsChild>
                            </w:div>
                            <w:div w:id="364599156">
                              <w:marLeft w:val="0"/>
                              <w:marRight w:val="0"/>
                              <w:marTop w:val="120"/>
                              <w:marBottom w:val="0"/>
                              <w:divBdr>
                                <w:top w:val="none" w:sz="0" w:space="0" w:color="auto"/>
                                <w:left w:val="none" w:sz="0" w:space="0" w:color="auto"/>
                                <w:bottom w:val="none" w:sz="0" w:space="0" w:color="auto"/>
                                <w:right w:val="none" w:sz="0" w:space="0" w:color="auto"/>
                              </w:divBdr>
                              <w:divsChild>
                                <w:div w:id="249705036">
                                  <w:marLeft w:val="0"/>
                                  <w:marRight w:val="0"/>
                                  <w:marTop w:val="0"/>
                                  <w:marBottom w:val="0"/>
                                  <w:divBdr>
                                    <w:top w:val="none" w:sz="0" w:space="0" w:color="auto"/>
                                    <w:left w:val="none" w:sz="0" w:space="0" w:color="auto"/>
                                    <w:bottom w:val="none" w:sz="0" w:space="0" w:color="auto"/>
                                    <w:right w:val="none" w:sz="0" w:space="0" w:color="auto"/>
                                  </w:divBdr>
                                </w:div>
                              </w:divsChild>
                            </w:div>
                            <w:div w:id="719594721">
                              <w:marLeft w:val="0"/>
                              <w:marRight w:val="0"/>
                              <w:marTop w:val="120"/>
                              <w:marBottom w:val="0"/>
                              <w:divBdr>
                                <w:top w:val="none" w:sz="0" w:space="0" w:color="auto"/>
                                <w:left w:val="none" w:sz="0" w:space="0" w:color="auto"/>
                                <w:bottom w:val="none" w:sz="0" w:space="0" w:color="auto"/>
                                <w:right w:val="none" w:sz="0" w:space="0" w:color="auto"/>
                              </w:divBdr>
                              <w:divsChild>
                                <w:div w:id="290209277">
                                  <w:marLeft w:val="0"/>
                                  <w:marRight w:val="0"/>
                                  <w:marTop w:val="0"/>
                                  <w:marBottom w:val="0"/>
                                  <w:divBdr>
                                    <w:top w:val="none" w:sz="0" w:space="0" w:color="auto"/>
                                    <w:left w:val="none" w:sz="0" w:space="0" w:color="auto"/>
                                    <w:bottom w:val="none" w:sz="0" w:space="0" w:color="auto"/>
                                    <w:right w:val="none" w:sz="0" w:space="0" w:color="auto"/>
                                  </w:divBdr>
                                </w:div>
                              </w:divsChild>
                            </w:div>
                            <w:div w:id="2141027176">
                              <w:marLeft w:val="0"/>
                              <w:marRight w:val="0"/>
                              <w:marTop w:val="120"/>
                              <w:marBottom w:val="0"/>
                              <w:divBdr>
                                <w:top w:val="none" w:sz="0" w:space="0" w:color="auto"/>
                                <w:left w:val="none" w:sz="0" w:space="0" w:color="auto"/>
                                <w:bottom w:val="none" w:sz="0" w:space="0" w:color="auto"/>
                                <w:right w:val="none" w:sz="0" w:space="0" w:color="auto"/>
                              </w:divBdr>
                              <w:divsChild>
                                <w:div w:id="1364400967">
                                  <w:marLeft w:val="0"/>
                                  <w:marRight w:val="0"/>
                                  <w:marTop w:val="0"/>
                                  <w:marBottom w:val="0"/>
                                  <w:divBdr>
                                    <w:top w:val="none" w:sz="0" w:space="0" w:color="auto"/>
                                    <w:left w:val="none" w:sz="0" w:space="0" w:color="auto"/>
                                    <w:bottom w:val="none" w:sz="0" w:space="0" w:color="auto"/>
                                    <w:right w:val="none" w:sz="0" w:space="0" w:color="auto"/>
                                  </w:divBdr>
                                </w:div>
                              </w:divsChild>
                            </w:div>
                            <w:div w:id="1761871477">
                              <w:marLeft w:val="0"/>
                              <w:marRight w:val="0"/>
                              <w:marTop w:val="120"/>
                              <w:marBottom w:val="0"/>
                              <w:divBdr>
                                <w:top w:val="none" w:sz="0" w:space="0" w:color="auto"/>
                                <w:left w:val="none" w:sz="0" w:space="0" w:color="auto"/>
                                <w:bottom w:val="none" w:sz="0" w:space="0" w:color="auto"/>
                                <w:right w:val="none" w:sz="0" w:space="0" w:color="auto"/>
                              </w:divBdr>
                              <w:divsChild>
                                <w:div w:id="15883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02691">
      <w:bodyDiv w:val="1"/>
      <w:marLeft w:val="0"/>
      <w:marRight w:val="0"/>
      <w:marTop w:val="0"/>
      <w:marBottom w:val="0"/>
      <w:divBdr>
        <w:top w:val="none" w:sz="0" w:space="0" w:color="auto"/>
        <w:left w:val="none" w:sz="0" w:space="0" w:color="auto"/>
        <w:bottom w:val="none" w:sz="0" w:space="0" w:color="auto"/>
        <w:right w:val="none" w:sz="0" w:space="0" w:color="auto"/>
      </w:divBdr>
    </w:div>
    <w:div w:id="933249790">
      <w:bodyDiv w:val="1"/>
      <w:marLeft w:val="0"/>
      <w:marRight w:val="0"/>
      <w:marTop w:val="0"/>
      <w:marBottom w:val="0"/>
      <w:divBdr>
        <w:top w:val="none" w:sz="0" w:space="0" w:color="auto"/>
        <w:left w:val="none" w:sz="0" w:space="0" w:color="auto"/>
        <w:bottom w:val="none" w:sz="0" w:space="0" w:color="auto"/>
        <w:right w:val="none" w:sz="0" w:space="0" w:color="auto"/>
      </w:divBdr>
      <w:divsChild>
        <w:div w:id="726145731">
          <w:marLeft w:val="0"/>
          <w:marRight w:val="0"/>
          <w:marTop w:val="0"/>
          <w:marBottom w:val="0"/>
          <w:divBdr>
            <w:top w:val="none" w:sz="0" w:space="0" w:color="auto"/>
            <w:left w:val="none" w:sz="0" w:space="0" w:color="auto"/>
            <w:bottom w:val="none" w:sz="0" w:space="0" w:color="auto"/>
            <w:right w:val="none" w:sz="0" w:space="0" w:color="auto"/>
          </w:divBdr>
        </w:div>
        <w:div w:id="669941214">
          <w:marLeft w:val="0"/>
          <w:marRight w:val="0"/>
          <w:marTop w:val="120"/>
          <w:marBottom w:val="0"/>
          <w:divBdr>
            <w:top w:val="none" w:sz="0" w:space="0" w:color="auto"/>
            <w:left w:val="none" w:sz="0" w:space="0" w:color="auto"/>
            <w:bottom w:val="none" w:sz="0" w:space="0" w:color="auto"/>
            <w:right w:val="none" w:sz="0" w:space="0" w:color="auto"/>
          </w:divBdr>
          <w:divsChild>
            <w:div w:id="1005861099">
              <w:marLeft w:val="0"/>
              <w:marRight w:val="0"/>
              <w:marTop w:val="0"/>
              <w:marBottom w:val="0"/>
              <w:divBdr>
                <w:top w:val="none" w:sz="0" w:space="0" w:color="auto"/>
                <w:left w:val="none" w:sz="0" w:space="0" w:color="auto"/>
                <w:bottom w:val="none" w:sz="0" w:space="0" w:color="auto"/>
                <w:right w:val="none" w:sz="0" w:space="0" w:color="auto"/>
              </w:divBdr>
            </w:div>
          </w:divsChild>
        </w:div>
        <w:div w:id="1545364331">
          <w:marLeft w:val="0"/>
          <w:marRight w:val="0"/>
          <w:marTop w:val="120"/>
          <w:marBottom w:val="0"/>
          <w:divBdr>
            <w:top w:val="none" w:sz="0" w:space="0" w:color="auto"/>
            <w:left w:val="none" w:sz="0" w:space="0" w:color="auto"/>
            <w:bottom w:val="none" w:sz="0" w:space="0" w:color="auto"/>
            <w:right w:val="none" w:sz="0" w:space="0" w:color="auto"/>
          </w:divBdr>
          <w:divsChild>
            <w:div w:id="1668170259">
              <w:marLeft w:val="0"/>
              <w:marRight w:val="0"/>
              <w:marTop w:val="0"/>
              <w:marBottom w:val="0"/>
              <w:divBdr>
                <w:top w:val="none" w:sz="0" w:space="0" w:color="auto"/>
                <w:left w:val="none" w:sz="0" w:space="0" w:color="auto"/>
                <w:bottom w:val="none" w:sz="0" w:space="0" w:color="auto"/>
                <w:right w:val="none" w:sz="0" w:space="0" w:color="auto"/>
              </w:divBdr>
            </w:div>
          </w:divsChild>
        </w:div>
        <w:div w:id="329874509">
          <w:marLeft w:val="0"/>
          <w:marRight w:val="0"/>
          <w:marTop w:val="120"/>
          <w:marBottom w:val="0"/>
          <w:divBdr>
            <w:top w:val="none" w:sz="0" w:space="0" w:color="auto"/>
            <w:left w:val="none" w:sz="0" w:space="0" w:color="auto"/>
            <w:bottom w:val="none" w:sz="0" w:space="0" w:color="auto"/>
            <w:right w:val="none" w:sz="0" w:space="0" w:color="auto"/>
          </w:divBdr>
          <w:divsChild>
            <w:div w:id="732242036">
              <w:marLeft w:val="0"/>
              <w:marRight w:val="0"/>
              <w:marTop w:val="0"/>
              <w:marBottom w:val="0"/>
              <w:divBdr>
                <w:top w:val="none" w:sz="0" w:space="0" w:color="auto"/>
                <w:left w:val="none" w:sz="0" w:space="0" w:color="auto"/>
                <w:bottom w:val="none" w:sz="0" w:space="0" w:color="auto"/>
                <w:right w:val="none" w:sz="0" w:space="0" w:color="auto"/>
              </w:divBdr>
            </w:div>
          </w:divsChild>
        </w:div>
        <w:div w:id="266698112">
          <w:marLeft w:val="0"/>
          <w:marRight w:val="0"/>
          <w:marTop w:val="120"/>
          <w:marBottom w:val="0"/>
          <w:divBdr>
            <w:top w:val="none" w:sz="0" w:space="0" w:color="auto"/>
            <w:left w:val="none" w:sz="0" w:space="0" w:color="auto"/>
            <w:bottom w:val="none" w:sz="0" w:space="0" w:color="auto"/>
            <w:right w:val="none" w:sz="0" w:space="0" w:color="auto"/>
          </w:divBdr>
          <w:divsChild>
            <w:div w:id="9307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455">
      <w:bodyDiv w:val="1"/>
      <w:marLeft w:val="0"/>
      <w:marRight w:val="0"/>
      <w:marTop w:val="0"/>
      <w:marBottom w:val="0"/>
      <w:divBdr>
        <w:top w:val="none" w:sz="0" w:space="0" w:color="auto"/>
        <w:left w:val="none" w:sz="0" w:space="0" w:color="auto"/>
        <w:bottom w:val="none" w:sz="0" w:space="0" w:color="auto"/>
        <w:right w:val="none" w:sz="0" w:space="0" w:color="auto"/>
      </w:divBdr>
      <w:divsChild>
        <w:div w:id="1501044420">
          <w:marLeft w:val="0"/>
          <w:marRight w:val="0"/>
          <w:marTop w:val="0"/>
          <w:marBottom w:val="0"/>
          <w:divBdr>
            <w:top w:val="none" w:sz="0" w:space="0" w:color="auto"/>
            <w:left w:val="none" w:sz="0" w:space="0" w:color="auto"/>
            <w:bottom w:val="none" w:sz="0" w:space="0" w:color="auto"/>
            <w:right w:val="none" w:sz="0" w:space="0" w:color="auto"/>
          </w:divBdr>
        </w:div>
        <w:div w:id="1388840281">
          <w:marLeft w:val="0"/>
          <w:marRight w:val="0"/>
          <w:marTop w:val="120"/>
          <w:marBottom w:val="0"/>
          <w:divBdr>
            <w:top w:val="none" w:sz="0" w:space="0" w:color="auto"/>
            <w:left w:val="none" w:sz="0" w:space="0" w:color="auto"/>
            <w:bottom w:val="none" w:sz="0" w:space="0" w:color="auto"/>
            <w:right w:val="none" w:sz="0" w:space="0" w:color="auto"/>
          </w:divBdr>
          <w:divsChild>
            <w:div w:id="1254049489">
              <w:marLeft w:val="0"/>
              <w:marRight w:val="0"/>
              <w:marTop w:val="0"/>
              <w:marBottom w:val="0"/>
              <w:divBdr>
                <w:top w:val="none" w:sz="0" w:space="0" w:color="auto"/>
                <w:left w:val="none" w:sz="0" w:space="0" w:color="auto"/>
                <w:bottom w:val="none" w:sz="0" w:space="0" w:color="auto"/>
                <w:right w:val="none" w:sz="0" w:space="0" w:color="auto"/>
              </w:divBdr>
            </w:div>
          </w:divsChild>
        </w:div>
        <w:div w:id="403113603">
          <w:marLeft w:val="0"/>
          <w:marRight w:val="0"/>
          <w:marTop w:val="120"/>
          <w:marBottom w:val="0"/>
          <w:divBdr>
            <w:top w:val="none" w:sz="0" w:space="0" w:color="auto"/>
            <w:left w:val="none" w:sz="0" w:space="0" w:color="auto"/>
            <w:bottom w:val="none" w:sz="0" w:space="0" w:color="auto"/>
            <w:right w:val="none" w:sz="0" w:space="0" w:color="auto"/>
          </w:divBdr>
          <w:divsChild>
            <w:div w:id="771054399">
              <w:marLeft w:val="0"/>
              <w:marRight w:val="0"/>
              <w:marTop w:val="0"/>
              <w:marBottom w:val="0"/>
              <w:divBdr>
                <w:top w:val="none" w:sz="0" w:space="0" w:color="auto"/>
                <w:left w:val="none" w:sz="0" w:space="0" w:color="auto"/>
                <w:bottom w:val="none" w:sz="0" w:space="0" w:color="auto"/>
                <w:right w:val="none" w:sz="0" w:space="0" w:color="auto"/>
              </w:divBdr>
            </w:div>
          </w:divsChild>
        </w:div>
        <w:div w:id="1534463004">
          <w:marLeft w:val="0"/>
          <w:marRight w:val="0"/>
          <w:marTop w:val="120"/>
          <w:marBottom w:val="0"/>
          <w:divBdr>
            <w:top w:val="none" w:sz="0" w:space="0" w:color="auto"/>
            <w:left w:val="none" w:sz="0" w:space="0" w:color="auto"/>
            <w:bottom w:val="none" w:sz="0" w:space="0" w:color="auto"/>
            <w:right w:val="none" w:sz="0" w:space="0" w:color="auto"/>
          </w:divBdr>
          <w:divsChild>
            <w:div w:id="1614290268">
              <w:marLeft w:val="0"/>
              <w:marRight w:val="0"/>
              <w:marTop w:val="0"/>
              <w:marBottom w:val="0"/>
              <w:divBdr>
                <w:top w:val="none" w:sz="0" w:space="0" w:color="auto"/>
                <w:left w:val="none" w:sz="0" w:space="0" w:color="auto"/>
                <w:bottom w:val="none" w:sz="0" w:space="0" w:color="auto"/>
                <w:right w:val="none" w:sz="0" w:space="0" w:color="auto"/>
              </w:divBdr>
            </w:div>
          </w:divsChild>
        </w:div>
        <w:div w:id="326398045">
          <w:marLeft w:val="0"/>
          <w:marRight w:val="0"/>
          <w:marTop w:val="120"/>
          <w:marBottom w:val="0"/>
          <w:divBdr>
            <w:top w:val="none" w:sz="0" w:space="0" w:color="auto"/>
            <w:left w:val="none" w:sz="0" w:space="0" w:color="auto"/>
            <w:bottom w:val="none" w:sz="0" w:space="0" w:color="auto"/>
            <w:right w:val="none" w:sz="0" w:space="0" w:color="auto"/>
          </w:divBdr>
          <w:divsChild>
            <w:div w:id="2888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5297">
      <w:bodyDiv w:val="1"/>
      <w:marLeft w:val="0"/>
      <w:marRight w:val="0"/>
      <w:marTop w:val="0"/>
      <w:marBottom w:val="0"/>
      <w:divBdr>
        <w:top w:val="none" w:sz="0" w:space="0" w:color="auto"/>
        <w:left w:val="none" w:sz="0" w:space="0" w:color="auto"/>
        <w:bottom w:val="none" w:sz="0" w:space="0" w:color="auto"/>
        <w:right w:val="none" w:sz="0" w:space="0" w:color="auto"/>
      </w:divBdr>
      <w:divsChild>
        <w:div w:id="833185633">
          <w:marLeft w:val="0"/>
          <w:marRight w:val="0"/>
          <w:marTop w:val="0"/>
          <w:marBottom w:val="0"/>
          <w:divBdr>
            <w:top w:val="none" w:sz="0" w:space="0" w:color="auto"/>
            <w:left w:val="none" w:sz="0" w:space="0" w:color="auto"/>
            <w:bottom w:val="none" w:sz="0" w:space="0" w:color="auto"/>
            <w:right w:val="none" w:sz="0" w:space="0" w:color="auto"/>
          </w:divBdr>
        </w:div>
        <w:div w:id="1474757590">
          <w:marLeft w:val="0"/>
          <w:marRight w:val="0"/>
          <w:marTop w:val="120"/>
          <w:marBottom w:val="0"/>
          <w:divBdr>
            <w:top w:val="none" w:sz="0" w:space="0" w:color="auto"/>
            <w:left w:val="none" w:sz="0" w:space="0" w:color="auto"/>
            <w:bottom w:val="none" w:sz="0" w:space="0" w:color="auto"/>
            <w:right w:val="none" w:sz="0" w:space="0" w:color="auto"/>
          </w:divBdr>
          <w:divsChild>
            <w:div w:id="270165468">
              <w:marLeft w:val="0"/>
              <w:marRight w:val="0"/>
              <w:marTop w:val="0"/>
              <w:marBottom w:val="0"/>
              <w:divBdr>
                <w:top w:val="none" w:sz="0" w:space="0" w:color="auto"/>
                <w:left w:val="none" w:sz="0" w:space="0" w:color="auto"/>
                <w:bottom w:val="none" w:sz="0" w:space="0" w:color="auto"/>
                <w:right w:val="none" w:sz="0" w:space="0" w:color="auto"/>
              </w:divBdr>
            </w:div>
          </w:divsChild>
        </w:div>
        <w:div w:id="1705709918">
          <w:marLeft w:val="0"/>
          <w:marRight w:val="0"/>
          <w:marTop w:val="120"/>
          <w:marBottom w:val="0"/>
          <w:divBdr>
            <w:top w:val="none" w:sz="0" w:space="0" w:color="auto"/>
            <w:left w:val="none" w:sz="0" w:space="0" w:color="auto"/>
            <w:bottom w:val="none" w:sz="0" w:space="0" w:color="auto"/>
            <w:right w:val="none" w:sz="0" w:space="0" w:color="auto"/>
          </w:divBdr>
          <w:divsChild>
            <w:div w:id="5299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1020">
      <w:bodyDiv w:val="1"/>
      <w:marLeft w:val="0"/>
      <w:marRight w:val="0"/>
      <w:marTop w:val="0"/>
      <w:marBottom w:val="0"/>
      <w:divBdr>
        <w:top w:val="none" w:sz="0" w:space="0" w:color="auto"/>
        <w:left w:val="none" w:sz="0" w:space="0" w:color="auto"/>
        <w:bottom w:val="none" w:sz="0" w:space="0" w:color="auto"/>
        <w:right w:val="none" w:sz="0" w:space="0" w:color="auto"/>
      </w:divBdr>
    </w:div>
    <w:div w:id="1248155590">
      <w:bodyDiv w:val="1"/>
      <w:marLeft w:val="0"/>
      <w:marRight w:val="0"/>
      <w:marTop w:val="0"/>
      <w:marBottom w:val="0"/>
      <w:divBdr>
        <w:top w:val="none" w:sz="0" w:space="0" w:color="auto"/>
        <w:left w:val="none" w:sz="0" w:space="0" w:color="auto"/>
        <w:bottom w:val="none" w:sz="0" w:space="0" w:color="auto"/>
        <w:right w:val="none" w:sz="0" w:space="0" w:color="auto"/>
      </w:divBdr>
    </w:div>
    <w:div w:id="1330986359">
      <w:bodyDiv w:val="1"/>
      <w:marLeft w:val="0"/>
      <w:marRight w:val="0"/>
      <w:marTop w:val="0"/>
      <w:marBottom w:val="0"/>
      <w:divBdr>
        <w:top w:val="none" w:sz="0" w:space="0" w:color="auto"/>
        <w:left w:val="none" w:sz="0" w:space="0" w:color="auto"/>
        <w:bottom w:val="none" w:sz="0" w:space="0" w:color="auto"/>
        <w:right w:val="none" w:sz="0" w:space="0" w:color="auto"/>
      </w:divBdr>
      <w:divsChild>
        <w:div w:id="260528473">
          <w:marLeft w:val="0"/>
          <w:marRight w:val="0"/>
          <w:marTop w:val="0"/>
          <w:marBottom w:val="0"/>
          <w:divBdr>
            <w:top w:val="none" w:sz="0" w:space="0" w:color="auto"/>
            <w:left w:val="none" w:sz="0" w:space="0" w:color="auto"/>
            <w:bottom w:val="none" w:sz="0" w:space="0" w:color="auto"/>
            <w:right w:val="none" w:sz="0" w:space="0" w:color="auto"/>
          </w:divBdr>
          <w:divsChild>
            <w:div w:id="912473583">
              <w:marLeft w:val="0"/>
              <w:marRight w:val="0"/>
              <w:marTop w:val="0"/>
              <w:marBottom w:val="180"/>
              <w:divBdr>
                <w:top w:val="none" w:sz="0" w:space="0" w:color="auto"/>
                <w:left w:val="none" w:sz="0" w:space="0" w:color="auto"/>
                <w:bottom w:val="none" w:sz="0" w:space="0" w:color="auto"/>
                <w:right w:val="none" w:sz="0" w:space="0" w:color="auto"/>
              </w:divBdr>
              <w:divsChild>
                <w:div w:id="976450393">
                  <w:marLeft w:val="0"/>
                  <w:marRight w:val="0"/>
                  <w:marTop w:val="0"/>
                  <w:marBottom w:val="0"/>
                  <w:divBdr>
                    <w:top w:val="none" w:sz="0" w:space="0" w:color="auto"/>
                    <w:left w:val="none" w:sz="0" w:space="0" w:color="auto"/>
                    <w:bottom w:val="none" w:sz="0" w:space="0" w:color="auto"/>
                    <w:right w:val="none" w:sz="0" w:space="0" w:color="auto"/>
                  </w:divBdr>
                  <w:divsChild>
                    <w:div w:id="1195729938">
                      <w:marLeft w:val="0"/>
                      <w:marRight w:val="0"/>
                      <w:marTop w:val="0"/>
                      <w:marBottom w:val="0"/>
                      <w:divBdr>
                        <w:top w:val="none" w:sz="0" w:space="0" w:color="auto"/>
                        <w:left w:val="none" w:sz="0" w:space="0" w:color="auto"/>
                        <w:bottom w:val="none" w:sz="0" w:space="0" w:color="auto"/>
                        <w:right w:val="none" w:sz="0" w:space="0" w:color="auto"/>
                      </w:divBdr>
                      <w:divsChild>
                        <w:div w:id="14285730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9546087">
          <w:marLeft w:val="0"/>
          <w:marRight w:val="0"/>
          <w:marTop w:val="0"/>
          <w:marBottom w:val="0"/>
          <w:divBdr>
            <w:top w:val="none" w:sz="0" w:space="0" w:color="auto"/>
            <w:left w:val="none" w:sz="0" w:space="0" w:color="auto"/>
            <w:bottom w:val="none" w:sz="0" w:space="0" w:color="auto"/>
            <w:right w:val="none" w:sz="0" w:space="0" w:color="auto"/>
          </w:divBdr>
          <w:divsChild>
            <w:div w:id="1935091146">
              <w:marLeft w:val="0"/>
              <w:marRight w:val="0"/>
              <w:marTop w:val="0"/>
              <w:marBottom w:val="0"/>
              <w:divBdr>
                <w:top w:val="none" w:sz="0" w:space="0" w:color="auto"/>
                <w:left w:val="none" w:sz="0" w:space="0" w:color="auto"/>
                <w:bottom w:val="none" w:sz="0" w:space="0" w:color="auto"/>
                <w:right w:val="none" w:sz="0" w:space="0" w:color="auto"/>
              </w:divBdr>
              <w:divsChild>
                <w:div w:id="936447500">
                  <w:marLeft w:val="0"/>
                  <w:marRight w:val="0"/>
                  <w:marTop w:val="0"/>
                  <w:marBottom w:val="0"/>
                  <w:divBdr>
                    <w:top w:val="none" w:sz="0" w:space="0" w:color="auto"/>
                    <w:left w:val="none" w:sz="0" w:space="0" w:color="auto"/>
                    <w:bottom w:val="none" w:sz="0" w:space="0" w:color="auto"/>
                    <w:right w:val="none" w:sz="0" w:space="0" w:color="auto"/>
                  </w:divBdr>
                  <w:divsChild>
                    <w:div w:id="907568083">
                      <w:marLeft w:val="0"/>
                      <w:marRight w:val="0"/>
                      <w:marTop w:val="0"/>
                      <w:marBottom w:val="0"/>
                      <w:divBdr>
                        <w:top w:val="none" w:sz="0" w:space="0" w:color="auto"/>
                        <w:left w:val="none" w:sz="0" w:space="0" w:color="auto"/>
                        <w:bottom w:val="none" w:sz="0" w:space="0" w:color="auto"/>
                        <w:right w:val="none" w:sz="0" w:space="0" w:color="auto"/>
                      </w:divBdr>
                      <w:divsChild>
                        <w:div w:id="141586671">
                          <w:marLeft w:val="0"/>
                          <w:marRight w:val="0"/>
                          <w:marTop w:val="75"/>
                          <w:marBottom w:val="75"/>
                          <w:divBdr>
                            <w:top w:val="none" w:sz="0" w:space="0" w:color="auto"/>
                            <w:left w:val="none" w:sz="0" w:space="0" w:color="auto"/>
                            <w:bottom w:val="none" w:sz="0" w:space="0" w:color="auto"/>
                            <w:right w:val="none" w:sz="0" w:space="0" w:color="auto"/>
                          </w:divBdr>
                          <w:divsChild>
                            <w:div w:id="368333883">
                              <w:marLeft w:val="0"/>
                              <w:marRight w:val="0"/>
                              <w:marTop w:val="0"/>
                              <w:marBottom w:val="0"/>
                              <w:divBdr>
                                <w:top w:val="none" w:sz="0" w:space="0" w:color="auto"/>
                                <w:left w:val="none" w:sz="0" w:space="0" w:color="auto"/>
                                <w:bottom w:val="none" w:sz="0" w:space="0" w:color="auto"/>
                                <w:right w:val="none" w:sz="0" w:space="0" w:color="auto"/>
                              </w:divBdr>
                              <w:divsChild>
                                <w:div w:id="1112673298">
                                  <w:marLeft w:val="0"/>
                                  <w:marRight w:val="0"/>
                                  <w:marTop w:val="0"/>
                                  <w:marBottom w:val="0"/>
                                  <w:divBdr>
                                    <w:top w:val="none" w:sz="0" w:space="0" w:color="auto"/>
                                    <w:left w:val="none" w:sz="0" w:space="0" w:color="auto"/>
                                    <w:bottom w:val="none" w:sz="0" w:space="0" w:color="auto"/>
                                    <w:right w:val="none" w:sz="0" w:space="0" w:color="auto"/>
                                  </w:divBdr>
                                </w:div>
                              </w:divsChild>
                            </w:div>
                            <w:div w:id="2126462670">
                              <w:marLeft w:val="0"/>
                              <w:marRight w:val="0"/>
                              <w:marTop w:val="120"/>
                              <w:marBottom w:val="0"/>
                              <w:divBdr>
                                <w:top w:val="none" w:sz="0" w:space="0" w:color="auto"/>
                                <w:left w:val="none" w:sz="0" w:space="0" w:color="auto"/>
                                <w:bottom w:val="none" w:sz="0" w:space="0" w:color="auto"/>
                                <w:right w:val="none" w:sz="0" w:space="0" w:color="auto"/>
                              </w:divBdr>
                              <w:divsChild>
                                <w:div w:id="147402805">
                                  <w:marLeft w:val="0"/>
                                  <w:marRight w:val="0"/>
                                  <w:marTop w:val="0"/>
                                  <w:marBottom w:val="0"/>
                                  <w:divBdr>
                                    <w:top w:val="none" w:sz="0" w:space="0" w:color="auto"/>
                                    <w:left w:val="none" w:sz="0" w:space="0" w:color="auto"/>
                                    <w:bottom w:val="none" w:sz="0" w:space="0" w:color="auto"/>
                                    <w:right w:val="none" w:sz="0" w:space="0" w:color="auto"/>
                                  </w:divBdr>
                                </w:div>
                              </w:divsChild>
                            </w:div>
                            <w:div w:id="1105688489">
                              <w:marLeft w:val="0"/>
                              <w:marRight w:val="0"/>
                              <w:marTop w:val="120"/>
                              <w:marBottom w:val="0"/>
                              <w:divBdr>
                                <w:top w:val="none" w:sz="0" w:space="0" w:color="auto"/>
                                <w:left w:val="none" w:sz="0" w:space="0" w:color="auto"/>
                                <w:bottom w:val="none" w:sz="0" w:space="0" w:color="auto"/>
                                <w:right w:val="none" w:sz="0" w:space="0" w:color="auto"/>
                              </w:divBdr>
                              <w:divsChild>
                                <w:div w:id="117066622">
                                  <w:marLeft w:val="0"/>
                                  <w:marRight w:val="0"/>
                                  <w:marTop w:val="0"/>
                                  <w:marBottom w:val="0"/>
                                  <w:divBdr>
                                    <w:top w:val="none" w:sz="0" w:space="0" w:color="auto"/>
                                    <w:left w:val="none" w:sz="0" w:space="0" w:color="auto"/>
                                    <w:bottom w:val="none" w:sz="0" w:space="0" w:color="auto"/>
                                    <w:right w:val="none" w:sz="0" w:space="0" w:color="auto"/>
                                  </w:divBdr>
                                </w:div>
                              </w:divsChild>
                            </w:div>
                            <w:div w:id="1931043797">
                              <w:marLeft w:val="0"/>
                              <w:marRight w:val="0"/>
                              <w:marTop w:val="120"/>
                              <w:marBottom w:val="0"/>
                              <w:divBdr>
                                <w:top w:val="none" w:sz="0" w:space="0" w:color="auto"/>
                                <w:left w:val="none" w:sz="0" w:space="0" w:color="auto"/>
                                <w:bottom w:val="none" w:sz="0" w:space="0" w:color="auto"/>
                                <w:right w:val="none" w:sz="0" w:space="0" w:color="auto"/>
                              </w:divBdr>
                              <w:divsChild>
                                <w:div w:id="662052809">
                                  <w:marLeft w:val="0"/>
                                  <w:marRight w:val="0"/>
                                  <w:marTop w:val="0"/>
                                  <w:marBottom w:val="0"/>
                                  <w:divBdr>
                                    <w:top w:val="none" w:sz="0" w:space="0" w:color="auto"/>
                                    <w:left w:val="none" w:sz="0" w:space="0" w:color="auto"/>
                                    <w:bottom w:val="none" w:sz="0" w:space="0" w:color="auto"/>
                                    <w:right w:val="none" w:sz="0" w:space="0" w:color="auto"/>
                                  </w:divBdr>
                                </w:div>
                              </w:divsChild>
                            </w:div>
                            <w:div w:id="1405227380">
                              <w:marLeft w:val="0"/>
                              <w:marRight w:val="0"/>
                              <w:marTop w:val="120"/>
                              <w:marBottom w:val="0"/>
                              <w:divBdr>
                                <w:top w:val="none" w:sz="0" w:space="0" w:color="auto"/>
                                <w:left w:val="none" w:sz="0" w:space="0" w:color="auto"/>
                                <w:bottom w:val="none" w:sz="0" w:space="0" w:color="auto"/>
                                <w:right w:val="none" w:sz="0" w:space="0" w:color="auto"/>
                              </w:divBdr>
                              <w:divsChild>
                                <w:div w:id="248394948">
                                  <w:marLeft w:val="0"/>
                                  <w:marRight w:val="0"/>
                                  <w:marTop w:val="0"/>
                                  <w:marBottom w:val="0"/>
                                  <w:divBdr>
                                    <w:top w:val="none" w:sz="0" w:space="0" w:color="auto"/>
                                    <w:left w:val="none" w:sz="0" w:space="0" w:color="auto"/>
                                    <w:bottom w:val="none" w:sz="0" w:space="0" w:color="auto"/>
                                    <w:right w:val="none" w:sz="0" w:space="0" w:color="auto"/>
                                  </w:divBdr>
                                </w:div>
                              </w:divsChild>
                            </w:div>
                            <w:div w:id="1942029132">
                              <w:marLeft w:val="0"/>
                              <w:marRight w:val="0"/>
                              <w:marTop w:val="120"/>
                              <w:marBottom w:val="0"/>
                              <w:divBdr>
                                <w:top w:val="none" w:sz="0" w:space="0" w:color="auto"/>
                                <w:left w:val="none" w:sz="0" w:space="0" w:color="auto"/>
                                <w:bottom w:val="none" w:sz="0" w:space="0" w:color="auto"/>
                                <w:right w:val="none" w:sz="0" w:space="0" w:color="auto"/>
                              </w:divBdr>
                              <w:divsChild>
                                <w:div w:id="3031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20163">
      <w:bodyDiv w:val="1"/>
      <w:marLeft w:val="0"/>
      <w:marRight w:val="0"/>
      <w:marTop w:val="0"/>
      <w:marBottom w:val="0"/>
      <w:divBdr>
        <w:top w:val="none" w:sz="0" w:space="0" w:color="auto"/>
        <w:left w:val="none" w:sz="0" w:space="0" w:color="auto"/>
        <w:bottom w:val="none" w:sz="0" w:space="0" w:color="auto"/>
        <w:right w:val="none" w:sz="0" w:space="0" w:color="auto"/>
      </w:divBdr>
      <w:divsChild>
        <w:div w:id="957762056">
          <w:marLeft w:val="0"/>
          <w:marRight w:val="0"/>
          <w:marTop w:val="0"/>
          <w:marBottom w:val="0"/>
          <w:divBdr>
            <w:top w:val="none" w:sz="0" w:space="0" w:color="auto"/>
            <w:left w:val="none" w:sz="0" w:space="0" w:color="auto"/>
            <w:bottom w:val="none" w:sz="0" w:space="0" w:color="auto"/>
            <w:right w:val="none" w:sz="0" w:space="0" w:color="auto"/>
          </w:divBdr>
        </w:div>
        <w:div w:id="1608928060">
          <w:marLeft w:val="0"/>
          <w:marRight w:val="0"/>
          <w:marTop w:val="120"/>
          <w:marBottom w:val="0"/>
          <w:divBdr>
            <w:top w:val="none" w:sz="0" w:space="0" w:color="auto"/>
            <w:left w:val="none" w:sz="0" w:space="0" w:color="auto"/>
            <w:bottom w:val="none" w:sz="0" w:space="0" w:color="auto"/>
            <w:right w:val="none" w:sz="0" w:space="0" w:color="auto"/>
          </w:divBdr>
          <w:divsChild>
            <w:div w:id="6180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5308">
      <w:bodyDiv w:val="1"/>
      <w:marLeft w:val="0"/>
      <w:marRight w:val="0"/>
      <w:marTop w:val="0"/>
      <w:marBottom w:val="0"/>
      <w:divBdr>
        <w:top w:val="none" w:sz="0" w:space="0" w:color="auto"/>
        <w:left w:val="none" w:sz="0" w:space="0" w:color="auto"/>
        <w:bottom w:val="none" w:sz="0" w:space="0" w:color="auto"/>
        <w:right w:val="none" w:sz="0" w:space="0" w:color="auto"/>
      </w:divBdr>
    </w:div>
    <w:div w:id="1904482338">
      <w:bodyDiv w:val="1"/>
      <w:marLeft w:val="0"/>
      <w:marRight w:val="0"/>
      <w:marTop w:val="0"/>
      <w:marBottom w:val="0"/>
      <w:divBdr>
        <w:top w:val="none" w:sz="0" w:space="0" w:color="auto"/>
        <w:left w:val="none" w:sz="0" w:space="0" w:color="auto"/>
        <w:bottom w:val="none" w:sz="0" w:space="0" w:color="auto"/>
        <w:right w:val="none" w:sz="0" w:space="0" w:color="auto"/>
      </w:divBdr>
    </w:div>
    <w:div w:id="1961102931">
      <w:bodyDiv w:val="1"/>
      <w:marLeft w:val="0"/>
      <w:marRight w:val="0"/>
      <w:marTop w:val="0"/>
      <w:marBottom w:val="0"/>
      <w:divBdr>
        <w:top w:val="none" w:sz="0" w:space="0" w:color="auto"/>
        <w:left w:val="none" w:sz="0" w:space="0" w:color="auto"/>
        <w:bottom w:val="none" w:sz="0" w:space="0" w:color="auto"/>
        <w:right w:val="none" w:sz="0" w:space="0" w:color="auto"/>
      </w:divBdr>
      <w:divsChild>
        <w:div w:id="289215307">
          <w:marLeft w:val="0"/>
          <w:marRight w:val="0"/>
          <w:marTop w:val="0"/>
          <w:marBottom w:val="0"/>
          <w:divBdr>
            <w:top w:val="none" w:sz="0" w:space="0" w:color="auto"/>
            <w:left w:val="none" w:sz="0" w:space="0" w:color="auto"/>
            <w:bottom w:val="none" w:sz="0" w:space="0" w:color="auto"/>
            <w:right w:val="none" w:sz="0" w:space="0" w:color="auto"/>
          </w:divBdr>
        </w:div>
        <w:div w:id="1708992058">
          <w:marLeft w:val="0"/>
          <w:marRight w:val="0"/>
          <w:marTop w:val="120"/>
          <w:marBottom w:val="0"/>
          <w:divBdr>
            <w:top w:val="none" w:sz="0" w:space="0" w:color="auto"/>
            <w:left w:val="none" w:sz="0" w:space="0" w:color="auto"/>
            <w:bottom w:val="none" w:sz="0" w:space="0" w:color="auto"/>
            <w:right w:val="none" w:sz="0" w:space="0" w:color="auto"/>
          </w:divBdr>
          <w:divsChild>
            <w:div w:id="933249054">
              <w:marLeft w:val="0"/>
              <w:marRight w:val="0"/>
              <w:marTop w:val="0"/>
              <w:marBottom w:val="0"/>
              <w:divBdr>
                <w:top w:val="none" w:sz="0" w:space="0" w:color="auto"/>
                <w:left w:val="none" w:sz="0" w:space="0" w:color="auto"/>
                <w:bottom w:val="none" w:sz="0" w:space="0" w:color="auto"/>
                <w:right w:val="none" w:sz="0" w:space="0" w:color="auto"/>
              </w:divBdr>
            </w:div>
          </w:divsChild>
        </w:div>
        <w:div w:id="705839369">
          <w:marLeft w:val="0"/>
          <w:marRight w:val="0"/>
          <w:marTop w:val="120"/>
          <w:marBottom w:val="0"/>
          <w:divBdr>
            <w:top w:val="none" w:sz="0" w:space="0" w:color="auto"/>
            <w:left w:val="none" w:sz="0" w:space="0" w:color="auto"/>
            <w:bottom w:val="none" w:sz="0" w:space="0" w:color="auto"/>
            <w:right w:val="none" w:sz="0" w:space="0" w:color="auto"/>
          </w:divBdr>
          <w:divsChild>
            <w:div w:id="40978348">
              <w:marLeft w:val="0"/>
              <w:marRight w:val="0"/>
              <w:marTop w:val="0"/>
              <w:marBottom w:val="0"/>
              <w:divBdr>
                <w:top w:val="none" w:sz="0" w:space="0" w:color="auto"/>
                <w:left w:val="none" w:sz="0" w:space="0" w:color="auto"/>
                <w:bottom w:val="none" w:sz="0" w:space="0" w:color="auto"/>
                <w:right w:val="none" w:sz="0" w:space="0" w:color="auto"/>
              </w:divBdr>
            </w:div>
          </w:divsChild>
        </w:div>
        <w:div w:id="649285167">
          <w:marLeft w:val="0"/>
          <w:marRight w:val="0"/>
          <w:marTop w:val="120"/>
          <w:marBottom w:val="0"/>
          <w:divBdr>
            <w:top w:val="none" w:sz="0" w:space="0" w:color="auto"/>
            <w:left w:val="none" w:sz="0" w:space="0" w:color="auto"/>
            <w:bottom w:val="none" w:sz="0" w:space="0" w:color="auto"/>
            <w:right w:val="none" w:sz="0" w:space="0" w:color="auto"/>
          </w:divBdr>
          <w:divsChild>
            <w:div w:id="1819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1807">
      <w:bodyDiv w:val="1"/>
      <w:marLeft w:val="0"/>
      <w:marRight w:val="0"/>
      <w:marTop w:val="0"/>
      <w:marBottom w:val="0"/>
      <w:divBdr>
        <w:top w:val="none" w:sz="0" w:space="0" w:color="auto"/>
        <w:left w:val="none" w:sz="0" w:space="0" w:color="auto"/>
        <w:bottom w:val="none" w:sz="0" w:space="0" w:color="auto"/>
        <w:right w:val="none" w:sz="0" w:space="0" w:color="auto"/>
      </w:divBdr>
      <w:divsChild>
        <w:div w:id="1073895872">
          <w:marLeft w:val="0"/>
          <w:marRight w:val="0"/>
          <w:marTop w:val="0"/>
          <w:marBottom w:val="0"/>
          <w:divBdr>
            <w:top w:val="none" w:sz="0" w:space="0" w:color="auto"/>
            <w:left w:val="none" w:sz="0" w:space="0" w:color="auto"/>
            <w:bottom w:val="none" w:sz="0" w:space="0" w:color="auto"/>
            <w:right w:val="none" w:sz="0" w:space="0" w:color="auto"/>
          </w:divBdr>
        </w:div>
        <w:div w:id="2120105068">
          <w:marLeft w:val="0"/>
          <w:marRight w:val="0"/>
          <w:marTop w:val="120"/>
          <w:marBottom w:val="0"/>
          <w:divBdr>
            <w:top w:val="none" w:sz="0" w:space="0" w:color="auto"/>
            <w:left w:val="none" w:sz="0" w:space="0" w:color="auto"/>
            <w:bottom w:val="none" w:sz="0" w:space="0" w:color="auto"/>
            <w:right w:val="none" w:sz="0" w:space="0" w:color="auto"/>
          </w:divBdr>
          <w:divsChild>
            <w:div w:id="1318418233">
              <w:marLeft w:val="0"/>
              <w:marRight w:val="0"/>
              <w:marTop w:val="0"/>
              <w:marBottom w:val="0"/>
              <w:divBdr>
                <w:top w:val="none" w:sz="0" w:space="0" w:color="auto"/>
                <w:left w:val="none" w:sz="0" w:space="0" w:color="auto"/>
                <w:bottom w:val="none" w:sz="0" w:space="0" w:color="auto"/>
                <w:right w:val="none" w:sz="0" w:space="0" w:color="auto"/>
              </w:divBdr>
            </w:div>
          </w:divsChild>
        </w:div>
        <w:div w:id="615873444">
          <w:marLeft w:val="0"/>
          <w:marRight w:val="0"/>
          <w:marTop w:val="120"/>
          <w:marBottom w:val="0"/>
          <w:divBdr>
            <w:top w:val="none" w:sz="0" w:space="0" w:color="auto"/>
            <w:left w:val="none" w:sz="0" w:space="0" w:color="auto"/>
            <w:bottom w:val="none" w:sz="0" w:space="0" w:color="auto"/>
            <w:right w:val="none" w:sz="0" w:space="0" w:color="auto"/>
          </w:divBdr>
          <w:divsChild>
            <w:div w:id="585575718">
              <w:marLeft w:val="0"/>
              <w:marRight w:val="0"/>
              <w:marTop w:val="0"/>
              <w:marBottom w:val="0"/>
              <w:divBdr>
                <w:top w:val="none" w:sz="0" w:space="0" w:color="auto"/>
                <w:left w:val="none" w:sz="0" w:space="0" w:color="auto"/>
                <w:bottom w:val="none" w:sz="0" w:space="0" w:color="auto"/>
                <w:right w:val="none" w:sz="0" w:space="0" w:color="auto"/>
              </w:divBdr>
            </w:div>
          </w:divsChild>
        </w:div>
        <w:div w:id="932515003">
          <w:marLeft w:val="0"/>
          <w:marRight w:val="0"/>
          <w:marTop w:val="120"/>
          <w:marBottom w:val="0"/>
          <w:divBdr>
            <w:top w:val="none" w:sz="0" w:space="0" w:color="auto"/>
            <w:left w:val="none" w:sz="0" w:space="0" w:color="auto"/>
            <w:bottom w:val="none" w:sz="0" w:space="0" w:color="auto"/>
            <w:right w:val="none" w:sz="0" w:space="0" w:color="auto"/>
          </w:divBdr>
          <w:divsChild>
            <w:div w:id="1756316571">
              <w:marLeft w:val="0"/>
              <w:marRight w:val="0"/>
              <w:marTop w:val="0"/>
              <w:marBottom w:val="0"/>
              <w:divBdr>
                <w:top w:val="none" w:sz="0" w:space="0" w:color="auto"/>
                <w:left w:val="none" w:sz="0" w:space="0" w:color="auto"/>
                <w:bottom w:val="none" w:sz="0" w:space="0" w:color="auto"/>
                <w:right w:val="none" w:sz="0" w:space="0" w:color="auto"/>
              </w:divBdr>
            </w:div>
          </w:divsChild>
        </w:div>
        <w:div w:id="137112316">
          <w:marLeft w:val="0"/>
          <w:marRight w:val="0"/>
          <w:marTop w:val="120"/>
          <w:marBottom w:val="0"/>
          <w:divBdr>
            <w:top w:val="none" w:sz="0" w:space="0" w:color="auto"/>
            <w:left w:val="none" w:sz="0" w:space="0" w:color="auto"/>
            <w:bottom w:val="none" w:sz="0" w:space="0" w:color="auto"/>
            <w:right w:val="none" w:sz="0" w:space="0" w:color="auto"/>
          </w:divBdr>
          <w:divsChild>
            <w:div w:id="1709990462">
              <w:marLeft w:val="0"/>
              <w:marRight w:val="0"/>
              <w:marTop w:val="0"/>
              <w:marBottom w:val="0"/>
              <w:divBdr>
                <w:top w:val="none" w:sz="0" w:space="0" w:color="auto"/>
                <w:left w:val="none" w:sz="0" w:space="0" w:color="auto"/>
                <w:bottom w:val="none" w:sz="0" w:space="0" w:color="auto"/>
                <w:right w:val="none" w:sz="0" w:space="0" w:color="auto"/>
              </w:divBdr>
            </w:div>
          </w:divsChild>
        </w:div>
        <w:div w:id="1795100791">
          <w:marLeft w:val="0"/>
          <w:marRight w:val="0"/>
          <w:marTop w:val="120"/>
          <w:marBottom w:val="0"/>
          <w:divBdr>
            <w:top w:val="none" w:sz="0" w:space="0" w:color="auto"/>
            <w:left w:val="none" w:sz="0" w:space="0" w:color="auto"/>
            <w:bottom w:val="none" w:sz="0" w:space="0" w:color="auto"/>
            <w:right w:val="none" w:sz="0" w:space="0" w:color="auto"/>
          </w:divBdr>
          <w:divsChild>
            <w:div w:id="292446961">
              <w:marLeft w:val="0"/>
              <w:marRight w:val="0"/>
              <w:marTop w:val="0"/>
              <w:marBottom w:val="0"/>
              <w:divBdr>
                <w:top w:val="none" w:sz="0" w:space="0" w:color="auto"/>
                <w:left w:val="none" w:sz="0" w:space="0" w:color="auto"/>
                <w:bottom w:val="none" w:sz="0" w:space="0" w:color="auto"/>
                <w:right w:val="none" w:sz="0" w:space="0" w:color="auto"/>
              </w:divBdr>
            </w:div>
          </w:divsChild>
        </w:div>
        <w:div w:id="371153329">
          <w:marLeft w:val="0"/>
          <w:marRight w:val="0"/>
          <w:marTop w:val="120"/>
          <w:marBottom w:val="0"/>
          <w:divBdr>
            <w:top w:val="none" w:sz="0" w:space="0" w:color="auto"/>
            <w:left w:val="none" w:sz="0" w:space="0" w:color="auto"/>
            <w:bottom w:val="none" w:sz="0" w:space="0" w:color="auto"/>
            <w:right w:val="none" w:sz="0" w:space="0" w:color="auto"/>
          </w:divBdr>
          <w:divsChild>
            <w:div w:id="5396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ERAY2yW8FzmmqRKA" TargetMode="External"/><Relationship Id="rId13" Type="http://schemas.openxmlformats.org/officeDocument/2006/relationships/hyperlink" Target="https://www.google.com.tw/maps/place/710%E5%8F%B0%E5%8D%97%E5%B8%82%E6%B0%B8%E5%BA%B7%E5%8D%80%E4%BB%81%E6%84%9B%E8%A1%97151%E8%99%9F/@23.0477936,120.2379754,17z/data=!3m1!4b1!4m6!3m5!1s0x346e77501b183291:0x1cd0a7e94af69d64!8m2!3d23.0477887!4d120.2405557!16s%2Fg%2F11svhq3997?hl=zh-TW&amp;entry=tts&amp;g_ep=EgoyMDI0MDUxOC4wKgBIAV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place/%E5%BD%B0%E5%8C%96%E5%B8%82%E6%B0%B4%E8%B3%87%E6%BA%90%E5%9B%9E%E6%94%B6%E4%B8%AD%E5%BF%83/@24.0621397,120.5186456,17z/data=!3m1!4b1!4m6!3m5!1s0x346947d52453c105:0x917672d1a5e3c02c!8m2!3d24.0621348!4d120.5212259!16s%2Fg%2F11g4z48_43?entry=tts&amp;g_ep=EgoyMDI0MDUxOC4wKgBIAV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E6%A1%83%E5%9C%92%E5%8C%97%E5%8D%80%E6%B0%B4%E8%B3%87%E6%BA%90%E5%9B%9E%E6%94%B6%E4%B8%AD%E5%BF%83/@25.050174,121.2552891,17z/data=!3m1!4b1!4m6!3m5!1s0x34682003e3b3a2ad:0xa8201292d6f65d6a!8m2!3d25.0501692!4d121.2578694!16s%2Fg%2F11c1b681ln?entry=tts&amp;g_ep=EgoyMDI0MDUxOC4wKgBIAV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ms.gle/Y9fRMk5S4f2VeKU67" TargetMode="External"/><Relationship Id="rId4" Type="http://schemas.openxmlformats.org/officeDocument/2006/relationships/settings" Target="settings.xml"/><Relationship Id="rId9" Type="http://schemas.openxmlformats.org/officeDocument/2006/relationships/hyperlink" Target="https://forms.gle/6VX1ReGC69dHLBNr8" TargetMode="External"/><Relationship Id="rId14" Type="http://schemas.openxmlformats.org/officeDocument/2006/relationships/hyperlink" Target="https://reurl.cc/oRX5a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0264-1890-4D64-A4EB-7799F2D6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Yazai</dc:creator>
  <cp:lastModifiedBy>吳思瑩</cp:lastModifiedBy>
  <cp:revision>37</cp:revision>
  <cp:lastPrinted>2024-05-31T06:45:00Z</cp:lastPrinted>
  <dcterms:created xsi:type="dcterms:W3CDTF">2024-06-05T06:39:00Z</dcterms:created>
  <dcterms:modified xsi:type="dcterms:W3CDTF">2024-06-11T07:25:00Z</dcterms:modified>
</cp:coreProperties>
</file>