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73C4" w14:textId="1F9C3808" w:rsidR="00600EA0" w:rsidRDefault="003019B2" w:rsidP="00600EA0">
      <w:pPr>
        <w:widowControl/>
        <w:shd w:val="clear" w:color="auto" w:fill="FFFFFF"/>
        <w:spacing w:afterLines="50" w:after="180"/>
        <w:ind w:left="482" w:hanging="482"/>
        <w:jc w:val="center"/>
        <w:rPr>
          <w:rFonts w:ascii="標楷體" w:eastAsia="標楷體" w:hAnsi="標楷體" w:cs="Arial" w:hint="eastAsia"/>
          <w:b/>
          <w:color w:val="333333"/>
          <w:spacing w:val="10"/>
          <w:kern w:val="0"/>
          <w:sz w:val="40"/>
          <w:szCs w:val="40"/>
        </w:rPr>
      </w:pPr>
      <w:r w:rsidRPr="005F2F47">
        <w:rPr>
          <w:rFonts w:ascii="標楷體" w:eastAsia="標楷體" w:hAnsi="標楷體" w:cs="Arial" w:hint="eastAsia"/>
          <w:b/>
          <w:color w:val="333333"/>
          <w:spacing w:val="10"/>
          <w:kern w:val="0"/>
          <w:sz w:val="40"/>
          <w:szCs w:val="40"/>
        </w:rPr>
        <w:t>內政部國土管理署</w:t>
      </w:r>
      <w:r w:rsidR="00600EA0">
        <w:rPr>
          <w:rFonts w:ascii="標楷體" w:eastAsia="標楷體" w:hAnsi="標楷體" w:cs="Arial" w:hint="eastAsia"/>
          <w:b/>
          <w:color w:val="333333"/>
          <w:spacing w:val="10"/>
          <w:kern w:val="0"/>
          <w:sz w:val="40"/>
          <w:szCs w:val="40"/>
        </w:rPr>
        <w:t>中區都市基礎工程分署</w:t>
      </w:r>
    </w:p>
    <w:p w14:paraId="2109E160" w14:textId="77777777" w:rsidR="003019B2" w:rsidRPr="005F2F47" w:rsidRDefault="003019B2" w:rsidP="0017126D">
      <w:pPr>
        <w:widowControl/>
        <w:shd w:val="clear" w:color="auto" w:fill="FFFFFF"/>
        <w:spacing w:afterLines="50" w:after="180"/>
        <w:ind w:left="482" w:hanging="482"/>
        <w:jc w:val="center"/>
        <w:rPr>
          <w:rFonts w:ascii="標楷體" w:eastAsia="標楷體" w:hAnsi="標楷體" w:cs="Arial"/>
          <w:b/>
          <w:color w:val="333333"/>
          <w:spacing w:val="10"/>
          <w:kern w:val="0"/>
          <w:sz w:val="40"/>
          <w:szCs w:val="40"/>
        </w:rPr>
      </w:pPr>
      <w:r w:rsidRPr="005F2F47">
        <w:rPr>
          <w:rFonts w:ascii="標楷體" w:eastAsia="標楷體" w:hAnsi="標楷體" w:cs="Arial" w:hint="eastAsia"/>
          <w:b/>
          <w:color w:val="333333"/>
          <w:spacing w:val="10"/>
          <w:kern w:val="0"/>
          <w:sz w:val="40"/>
          <w:szCs w:val="40"/>
        </w:rPr>
        <w:t>檔案閱覽抄錄複製繳納費用方式</w:t>
      </w:r>
    </w:p>
    <w:p w14:paraId="1317F047" w14:textId="77777777" w:rsidR="00FB7316" w:rsidRDefault="00FF36CC" w:rsidP="003019B2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 w:left="595" w:hanging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臨署繳納</w:t>
      </w:r>
      <w:r w:rsidR="00EF46F4"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：</w:t>
      </w:r>
    </w:p>
    <w:p w14:paraId="18698373" w14:textId="582FE6D6" w:rsidR="00FF36CC" w:rsidRPr="003019B2" w:rsidRDefault="00EF46F4" w:rsidP="00FB7316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申請人至本</w:t>
      </w:r>
      <w:r w:rsidR="00600EA0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分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署秘書室</w:t>
      </w:r>
      <w:r w:rsidR="00FF36CC"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以現金方式繳納費用，出納人員依申請人所持申請書或公文所列金額開立收據，並將收執聯交付申請人。</w:t>
      </w:r>
    </w:p>
    <w:p w14:paraId="22E49A56" w14:textId="77777777" w:rsidR="003019B2" w:rsidRPr="003019B2" w:rsidRDefault="003019B2" w:rsidP="003019B2">
      <w:pPr>
        <w:widowControl/>
        <w:shd w:val="clear" w:color="auto" w:fill="FFFFFF"/>
        <w:spacing w:line="520" w:lineRule="exact"/>
        <w:ind w:left="480" w:hanging="480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</w:p>
    <w:p w14:paraId="37019AA0" w14:textId="77777777" w:rsidR="00FB7316" w:rsidRDefault="00FF36CC" w:rsidP="003019B2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 w:left="595" w:hanging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郵寄繳納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：</w:t>
      </w:r>
    </w:p>
    <w:p w14:paraId="5395CD9B" w14:textId="49088C57" w:rsidR="00FF36CC" w:rsidRDefault="00FF36CC" w:rsidP="00FB7316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申請人將現金、匯票或支票併同通知繳費公文影本郵寄至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「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臺</w:t>
      </w:r>
      <w:r w:rsidR="00600EA0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中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市</w:t>
      </w:r>
      <w:r w:rsidR="00600EA0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東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區</w:t>
      </w:r>
      <w:r w:rsidR="00600EA0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和平街121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號</w:t>
      </w:r>
      <w:r w:rsidR="0042392F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(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匯票或支票之受款人請書名：內政部</w:t>
      </w:r>
      <w:r w:rsidR="008916A7" w:rsidRP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國土管理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署</w:t>
      </w:r>
      <w:r w:rsidR="00600EA0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中區都市基礎工程分署</w:t>
      </w:r>
      <w:r w:rsidR="0042392F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)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」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。</w:t>
      </w:r>
    </w:p>
    <w:p w14:paraId="34FD9936" w14:textId="77777777" w:rsidR="003019B2" w:rsidRPr="003019B2" w:rsidRDefault="003019B2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</w:p>
    <w:p w14:paraId="7FEB87A7" w14:textId="77777777" w:rsidR="00FB7316" w:rsidRDefault="00FF36CC" w:rsidP="003019B2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 w:left="595" w:hanging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臨櫃匯款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：</w:t>
      </w:r>
    </w:p>
    <w:p w14:paraId="09C0061C" w14:textId="77777777" w:rsidR="003019B2" w:rsidRDefault="00FF36CC" w:rsidP="00FB7316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申請人至銀行辦理匯款，匯款資料如下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，</w:t>
      </w:r>
    </w:p>
    <w:p w14:paraId="26B71E24" w14:textId="77777777" w:rsidR="003019B2" w:rsidRDefault="00FF36CC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行別：中央銀行國庫局，代號0000022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。</w:t>
      </w:r>
    </w:p>
    <w:p w14:paraId="5A0C06DF" w14:textId="1D07334E" w:rsidR="003019B2" w:rsidRDefault="00FF36CC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戶名：內政部</w:t>
      </w:r>
      <w:r w:rsidRP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  <w:lang w:eastAsia="zh-HK"/>
        </w:rPr>
        <w:t>國土管理</w:t>
      </w: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署</w:t>
      </w:r>
      <w:r w:rsidR="00600EA0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中區都市基礎工程分署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。</w:t>
      </w:r>
    </w:p>
    <w:p w14:paraId="1A7070E8" w14:textId="3607F563" w:rsidR="00FF36CC" w:rsidRDefault="00FF36CC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  <w:t>帳號：24081102121</w:t>
      </w:r>
      <w:r w:rsidR="00600EA0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224</w:t>
      </w:r>
      <w:r w:rsidR="003019B2">
        <w:rPr>
          <w:rFonts w:ascii="標楷體" w:eastAsia="標楷體" w:hAnsi="標楷體" w:cs="Arial" w:hint="eastAsia"/>
          <w:color w:val="333333"/>
          <w:spacing w:val="10"/>
          <w:kern w:val="0"/>
          <w:sz w:val="28"/>
          <w:szCs w:val="28"/>
        </w:rPr>
        <w:t>。</w:t>
      </w:r>
    </w:p>
    <w:p w14:paraId="66A82A3A" w14:textId="77777777" w:rsidR="00FB7316" w:rsidRPr="003019B2" w:rsidRDefault="00FB7316" w:rsidP="003019B2">
      <w:pPr>
        <w:pStyle w:val="a5"/>
        <w:widowControl/>
        <w:shd w:val="clear" w:color="auto" w:fill="FFFFFF"/>
        <w:spacing w:line="520" w:lineRule="exact"/>
        <w:ind w:leftChars="0" w:left="595"/>
        <w:rPr>
          <w:rFonts w:ascii="標楷體" w:eastAsia="標楷體" w:hAnsi="標楷體" w:cs="Arial"/>
          <w:color w:val="333333"/>
          <w:spacing w:val="10"/>
          <w:kern w:val="0"/>
          <w:sz w:val="28"/>
          <w:szCs w:val="28"/>
        </w:rPr>
      </w:pPr>
    </w:p>
    <w:p w14:paraId="5C68EAE1" w14:textId="2E71A8FF" w:rsidR="003019B2" w:rsidRPr="0042392F" w:rsidRDefault="00FF36CC" w:rsidP="0017126D">
      <w:pPr>
        <w:pStyle w:val="a5"/>
        <w:widowControl/>
        <w:numPr>
          <w:ilvl w:val="0"/>
          <w:numId w:val="1"/>
        </w:numPr>
        <w:shd w:val="clear" w:color="auto" w:fill="FFFFFF"/>
        <w:spacing w:beforeLines="50" w:before="180" w:line="520" w:lineRule="exact"/>
        <w:ind w:leftChars="0" w:left="0" w:firstLine="0"/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</w:pP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以</w:t>
      </w: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郵寄繳納</w:t>
      </w: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或</w:t>
      </w: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  <w:u w:val="single"/>
        </w:rPr>
        <w:t>臨櫃匯款</w:t>
      </w: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方式繳費者，請先洽本</w:t>
      </w:r>
      <w:r w:rsidR="00FE4DFE">
        <w:rPr>
          <w:rFonts w:ascii="標楷體" w:eastAsia="標楷體" w:hAnsi="標楷體" w:cs="Arial" w:hint="eastAsia"/>
          <w:b/>
          <w:bCs/>
          <w:color w:val="333333"/>
          <w:spacing w:val="10"/>
          <w:kern w:val="0"/>
          <w:sz w:val="28"/>
          <w:szCs w:val="28"/>
        </w:rPr>
        <w:t>分</w:t>
      </w:r>
      <w:r w:rsidRPr="0042392F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署業務單位確認繳費金額。</w:t>
      </w:r>
    </w:p>
    <w:p w14:paraId="4007A496" w14:textId="77777777" w:rsidR="003019B2" w:rsidRPr="003019B2" w:rsidRDefault="00FF36CC" w:rsidP="0017126D">
      <w:pPr>
        <w:pStyle w:val="a5"/>
        <w:widowControl/>
        <w:numPr>
          <w:ilvl w:val="0"/>
          <w:numId w:val="1"/>
        </w:numPr>
        <w:shd w:val="clear" w:color="auto" w:fill="FFFFFF"/>
        <w:spacing w:beforeLines="50" w:before="180" w:line="520" w:lineRule="exact"/>
        <w:ind w:leftChars="0" w:left="0" w:firstLine="0"/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以臨櫃匯款方式繳費者，匯款單請註明：檔案複製費。</w:t>
      </w:r>
    </w:p>
    <w:p w14:paraId="0041E916" w14:textId="77777777" w:rsidR="00FF36CC" w:rsidRPr="003019B2" w:rsidRDefault="00FF36CC" w:rsidP="0017126D">
      <w:pPr>
        <w:pStyle w:val="a5"/>
        <w:widowControl/>
        <w:numPr>
          <w:ilvl w:val="0"/>
          <w:numId w:val="1"/>
        </w:numPr>
        <w:shd w:val="clear" w:color="auto" w:fill="FFFFFF"/>
        <w:spacing w:beforeLines="50" w:before="180" w:line="520" w:lineRule="exact"/>
        <w:ind w:leftChars="0" w:left="0" w:firstLine="0"/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</w:pPr>
      <w:r w:rsidRPr="003019B2">
        <w:rPr>
          <w:rFonts w:ascii="標楷體" w:eastAsia="標楷體" w:hAnsi="標楷體" w:cs="Arial"/>
          <w:b/>
          <w:bCs/>
          <w:color w:val="333333"/>
          <w:spacing w:val="10"/>
          <w:kern w:val="0"/>
          <w:sz w:val="28"/>
          <w:szCs w:val="28"/>
        </w:rPr>
        <w:t>央行帳號不適用銀行轉帳，需至銀行臨櫃匯款。</w:t>
      </w:r>
    </w:p>
    <w:p w14:paraId="7B979541" w14:textId="77777777" w:rsidR="00951CCD" w:rsidRPr="003019B2" w:rsidRDefault="00951CCD">
      <w:pPr>
        <w:rPr>
          <w:rFonts w:ascii="標楷體" w:eastAsia="標楷體" w:hAnsi="標楷體"/>
        </w:rPr>
      </w:pPr>
    </w:p>
    <w:sectPr w:rsidR="00951CCD" w:rsidRPr="003019B2" w:rsidSect="0042392F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C7E6" w14:textId="77777777" w:rsidR="00B6078D" w:rsidRDefault="00B6078D" w:rsidP="005F2F47">
      <w:r>
        <w:separator/>
      </w:r>
    </w:p>
  </w:endnote>
  <w:endnote w:type="continuationSeparator" w:id="0">
    <w:p w14:paraId="2CBCA676" w14:textId="77777777" w:rsidR="00B6078D" w:rsidRDefault="00B6078D" w:rsidP="005F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85A6" w14:textId="77777777" w:rsidR="00B6078D" w:rsidRDefault="00B6078D" w:rsidP="005F2F47">
      <w:r>
        <w:separator/>
      </w:r>
    </w:p>
  </w:footnote>
  <w:footnote w:type="continuationSeparator" w:id="0">
    <w:p w14:paraId="5C179418" w14:textId="77777777" w:rsidR="00B6078D" w:rsidRDefault="00B6078D" w:rsidP="005F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BBD"/>
    <w:multiLevelType w:val="hybridMultilevel"/>
    <w:tmpl w:val="0D12D0B2"/>
    <w:lvl w:ilvl="0" w:tplc="240A02AE">
      <w:start w:val="1"/>
      <w:numFmt w:val="bullet"/>
      <w:suff w:val="nothing"/>
      <w:lvlText w:val="※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CB66D5D"/>
    <w:multiLevelType w:val="hybridMultilevel"/>
    <w:tmpl w:val="15582CFA"/>
    <w:lvl w:ilvl="0" w:tplc="F4B68BE4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1639BA"/>
    <w:multiLevelType w:val="hybridMultilevel"/>
    <w:tmpl w:val="2A36E5D4"/>
    <w:lvl w:ilvl="0" w:tplc="C608D702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z w:val="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E57D6F"/>
    <w:multiLevelType w:val="hybridMultilevel"/>
    <w:tmpl w:val="5F48EB7C"/>
    <w:lvl w:ilvl="0" w:tplc="7AB4D1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7014578">
    <w:abstractNumId w:val="0"/>
  </w:num>
  <w:num w:numId="2" w16cid:durableId="917326551">
    <w:abstractNumId w:val="1"/>
  </w:num>
  <w:num w:numId="3" w16cid:durableId="834302753">
    <w:abstractNumId w:val="3"/>
  </w:num>
  <w:num w:numId="4" w16cid:durableId="2061132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CC"/>
    <w:rsid w:val="0017126D"/>
    <w:rsid w:val="003019B2"/>
    <w:rsid w:val="00403EA1"/>
    <w:rsid w:val="0042392F"/>
    <w:rsid w:val="004A5DA4"/>
    <w:rsid w:val="005373B3"/>
    <w:rsid w:val="005E18CB"/>
    <w:rsid w:val="005F2F47"/>
    <w:rsid w:val="00600EA0"/>
    <w:rsid w:val="00710551"/>
    <w:rsid w:val="008916A7"/>
    <w:rsid w:val="00951CCD"/>
    <w:rsid w:val="00B6078D"/>
    <w:rsid w:val="00D02FAE"/>
    <w:rsid w:val="00EB5148"/>
    <w:rsid w:val="00EF46F4"/>
    <w:rsid w:val="00FB7316"/>
    <w:rsid w:val="00FE4DFE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59ADE"/>
  <w15:docId w15:val="{B412CD04-D554-49CE-A71B-E7BB75D2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51"/>
    <w:pPr>
      <w:widowControl w:val="0"/>
    </w:pPr>
  </w:style>
  <w:style w:type="paragraph" w:styleId="2">
    <w:name w:val="heading 2"/>
    <w:basedOn w:val="a"/>
    <w:link w:val="20"/>
    <w:uiPriority w:val="9"/>
    <w:qFormat/>
    <w:rsid w:val="00FF36C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F36C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btn">
    <w:name w:val="btn"/>
    <w:basedOn w:val="a0"/>
    <w:rsid w:val="00FF36CC"/>
  </w:style>
  <w:style w:type="character" w:styleId="a3">
    <w:name w:val="Hyperlink"/>
    <w:basedOn w:val="a0"/>
    <w:uiPriority w:val="99"/>
    <w:semiHidden/>
    <w:unhideWhenUsed/>
    <w:rsid w:val="00FF36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F36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F36CC"/>
    <w:rPr>
      <w:b/>
      <w:bCs/>
    </w:rPr>
  </w:style>
  <w:style w:type="paragraph" w:styleId="a5">
    <w:name w:val="List Paragraph"/>
    <w:basedOn w:val="a"/>
    <w:uiPriority w:val="34"/>
    <w:qFormat/>
    <w:rsid w:val="003019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F2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2F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2F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16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7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EFEFEF"/>
                            <w:right w:val="none" w:sz="0" w:space="0" w:color="auto"/>
                          </w:divBdr>
                          <w:divsChild>
                            <w:div w:id="17431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7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FEFE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8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830505</dc:creator>
  <cp:keywords/>
  <dc:description/>
  <cp:lastModifiedBy>王苹平</cp:lastModifiedBy>
  <cp:revision>3</cp:revision>
  <dcterms:created xsi:type="dcterms:W3CDTF">2025-04-25T08:11:00Z</dcterms:created>
  <dcterms:modified xsi:type="dcterms:W3CDTF">2025-04-25T08:12:00Z</dcterms:modified>
</cp:coreProperties>
</file>